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2527" w:rsidRPr="0024734B" w:rsidRDefault="008B1A6C">
      <w:pPr>
        <w:pStyle w:val="Title"/>
        <w:rPr>
          <w:rtl/>
        </w:rPr>
      </w:pPr>
      <w:r>
        <w:rPr>
          <w:noProof/>
        </w:rPr>
        <w:pict>
          <v:shapetype id="_x0000_t202" coordsize="21600,21600" o:spt="202" path="m,l,21600r21600,l21600,xe">
            <v:stroke joinstyle="miter"/>
            <v:path gradientshapeok="t" o:connecttype="rect"/>
          </v:shapetype>
          <v:shape id="_x0000_s1026" type="#_x0000_t202" style="position:absolute;left:0;text-align:left;margin-left:.8pt;margin-top:-.3pt;width:45pt;height:27pt;z-index:251658240">
            <v:textbox style="mso-next-textbox:#_x0000_s1026">
              <w:txbxContent>
                <w:p w:rsidR="00096A56" w:rsidRDefault="00096A56" w:rsidP="00C751FE">
                  <w:pPr>
                    <w:pStyle w:val="Heading9"/>
                    <w:rPr>
                      <w:noProof w:val="0"/>
                      <w:rtl/>
                    </w:rPr>
                  </w:pPr>
                  <w:r>
                    <w:rPr>
                      <w:noProof w:val="0"/>
                      <w:rtl/>
                    </w:rPr>
                    <w:t>3.1</w:t>
                  </w:r>
                </w:p>
              </w:txbxContent>
            </v:textbox>
          </v:shape>
        </w:pict>
      </w:r>
      <w:r w:rsidR="00002527" w:rsidRPr="0024734B">
        <w:rPr>
          <w:rtl/>
        </w:rPr>
        <w:t>السكان</w:t>
      </w:r>
    </w:p>
    <w:p w:rsidR="00A90046" w:rsidRPr="0024734B" w:rsidRDefault="00CB7DA9" w:rsidP="00C81607">
      <w:pPr>
        <w:jc w:val="lowKashida"/>
        <w:rPr>
          <w:b/>
          <w:bCs/>
          <w:noProof w:val="0"/>
          <w:rtl/>
        </w:rPr>
      </w:pPr>
      <w:r w:rsidRPr="0024734B">
        <w:rPr>
          <w:b/>
          <w:bCs/>
          <w:noProof w:val="0"/>
          <w:rtl/>
        </w:rPr>
        <w:t>عدد</w:t>
      </w:r>
      <w:r w:rsidR="00A90046" w:rsidRPr="0024734B">
        <w:rPr>
          <w:b/>
          <w:bCs/>
          <w:noProof w:val="0"/>
          <w:rtl/>
        </w:rPr>
        <w:t xml:space="preserve"> السكان</w:t>
      </w:r>
      <w:r w:rsidR="00530A30" w:rsidRPr="0024734B">
        <w:rPr>
          <w:b/>
          <w:bCs/>
          <w:noProof w:val="0"/>
          <w:rtl/>
        </w:rPr>
        <w:t>:</w:t>
      </w:r>
    </w:p>
    <w:p w:rsidR="00C8339A" w:rsidRPr="0024734B" w:rsidRDefault="00C8339A" w:rsidP="0048730A">
      <w:pPr>
        <w:jc w:val="lowKashida"/>
        <w:rPr>
          <w:noProof w:val="0"/>
          <w:rtl/>
        </w:rPr>
      </w:pPr>
      <w:r w:rsidRPr="0024734B">
        <w:rPr>
          <w:noProof w:val="0"/>
          <w:rtl/>
        </w:rPr>
        <w:t xml:space="preserve">بلغ عدد السكان المقدر في </w:t>
      </w:r>
      <w:r w:rsidR="00CD5147" w:rsidRPr="0024734B">
        <w:rPr>
          <w:noProof w:val="0"/>
          <w:rtl/>
        </w:rPr>
        <w:t>فلسطين</w:t>
      </w:r>
      <w:r w:rsidRPr="0024734B">
        <w:rPr>
          <w:noProof w:val="0"/>
          <w:rtl/>
        </w:rPr>
        <w:t xml:space="preserve"> منتصف العام </w:t>
      </w:r>
      <w:r w:rsidR="0038054A" w:rsidRPr="0024734B">
        <w:rPr>
          <w:noProof w:val="0"/>
          <w:rtl/>
        </w:rPr>
        <w:t>2013</w:t>
      </w:r>
      <w:r w:rsidRPr="0024734B">
        <w:rPr>
          <w:noProof w:val="0"/>
          <w:rtl/>
        </w:rPr>
        <w:t xml:space="preserve"> حوالي </w:t>
      </w:r>
      <w:r w:rsidR="0038054A" w:rsidRPr="0024734B">
        <w:rPr>
          <w:noProof w:val="0"/>
          <w:rtl/>
        </w:rPr>
        <w:t>4.42</w:t>
      </w:r>
      <w:r w:rsidRPr="0024734B">
        <w:rPr>
          <w:noProof w:val="0"/>
          <w:rtl/>
        </w:rPr>
        <w:t xml:space="preserve"> مليون نسمة موزعين إلى </w:t>
      </w:r>
      <w:r w:rsidR="0038054A" w:rsidRPr="0024734B">
        <w:rPr>
          <w:noProof w:val="0"/>
          <w:rtl/>
        </w:rPr>
        <w:t xml:space="preserve">2.72 </w:t>
      </w:r>
      <w:r w:rsidRPr="0024734B">
        <w:rPr>
          <w:noProof w:val="0"/>
          <w:rtl/>
        </w:rPr>
        <w:t xml:space="preserve"> مليون نسمة في الضفة الغربية و</w:t>
      </w:r>
      <w:r w:rsidR="00BC35F9" w:rsidRPr="0024734B">
        <w:rPr>
          <w:noProof w:val="0"/>
          <w:rtl/>
        </w:rPr>
        <w:t xml:space="preserve">1.70 </w:t>
      </w:r>
      <w:r w:rsidR="00BA57A5" w:rsidRPr="0024734B">
        <w:rPr>
          <w:noProof w:val="0"/>
          <w:rtl/>
        </w:rPr>
        <w:t xml:space="preserve"> </w:t>
      </w:r>
      <w:r w:rsidRPr="0024734B">
        <w:rPr>
          <w:noProof w:val="0"/>
          <w:rtl/>
        </w:rPr>
        <w:t>مليون نسمة في قطاع غزة</w:t>
      </w:r>
      <w:r w:rsidR="0048730A">
        <w:rPr>
          <w:noProof w:val="0"/>
          <w:rtl/>
        </w:rPr>
        <w:t>.</w:t>
      </w:r>
    </w:p>
    <w:p w:rsidR="00A90046" w:rsidRPr="0024734B" w:rsidRDefault="008B1A6C" w:rsidP="00C8339A">
      <w:pPr>
        <w:jc w:val="lowKashida"/>
        <w:rPr>
          <w:noProof w:val="0"/>
          <w:sz w:val="20"/>
          <w:szCs w:val="16"/>
          <w:rtl/>
        </w:rPr>
      </w:pPr>
      <w:r>
        <w:drawing>
          <wp:anchor distT="0" distB="0" distL="114300" distR="114300" simplePos="0" relativeHeight="251659264" behindDoc="0" locked="0" layoutInCell="1" allowOverlap="1">
            <wp:simplePos x="0" y="0"/>
            <wp:positionH relativeFrom="column">
              <wp:posOffset>-3810</wp:posOffset>
            </wp:positionH>
            <wp:positionV relativeFrom="paragraph">
              <wp:posOffset>124460</wp:posOffset>
            </wp:positionV>
            <wp:extent cx="3411220" cy="4169410"/>
            <wp:effectExtent l="19050" t="0" r="0" b="0"/>
            <wp:wrapSquare wrapText="bothSides"/>
            <wp:docPr id="3" name="Picture 1" descr="G:\فلسطين السنوي 2013\Maps\JPG\No_pop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فلسطين السنوي 2013\Maps\JPG\No_population.jpg"/>
                    <pic:cNvPicPr>
                      <a:picLocks noChangeAspect="1" noChangeArrowheads="1"/>
                    </pic:cNvPicPr>
                  </pic:nvPicPr>
                  <pic:blipFill>
                    <a:blip r:embed="rId8"/>
                    <a:srcRect/>
                    <a:stretch>
                      <a:fillRect/>
                    </a:stretch>
                  </pic:blipFill>
                  <pic:spPr bwMode="auto">
                    <a:xfrm>
                      <a:off x="0" y="0"/>
                      <a:ext cx="3411220" cy="4169410"/>
                    </a:xfrm>
                    <a:prstGeom prst="rect">
                      <a:avLst/>
                    </a:prstGeom>
                    <a:noFill/>
                    <a:ln w="9525">
                      <a:noFill/>
                      <a:miter lim="800000"/>
                      <a:headEnd/>
                      <a:tailEnd/>
                    </a:ln>
                  </pic:spPr>
                </pic:pic>
              </a:graphicData>
            </a:graphic>
          </wp:anchor>
        </w:drawing>
      </w:r>
    </w:p>
    <w:p w:rsidR="00A90046" w:rsidRPr="0024734B" w:rsidRDefault="00A90046" w:rsidP="00C8339A">
      <w:pPr>
        <w:jc w:val="lowKashida"/>
        <w:rPr>
          <w:b/>
          <w:bCs/>
          <w:noProof w:val="0"/>
          <w:rtl/>
        </w:rPr>
      </w:pPr>
      <w:r w:rsidRPr="0024734B">
        <w:rPr>
          <w:b/>
          <w:bCs/>
          <w:noProof w:val="0"/>
          <w:rtl/>
        </w:rPr>
        <w:t>التركيب العمري والنوعي للسكان</w:t>
      </w:r>
      <w:r w:rsidR="00530A30" w:rsidRPr="0024734B">
        <w:rPr>
          <w:b/>
          <w:bCs/>
          <w:noProof w:val="0"/>
          <w:rtl/>
        </w:rPr>
        <w:t>:</w:t>
      </w:r>
    </w:p>
    <w:p w:rsidR="00BA57A5" w:rsidRPr="0024734B" w:rsidRDefault="00BA57A5" w:rsidP="00D74E17">
      <w:pPr>
        <w:jc w:val="lowKashida"/>
        <w:rPr>
          <w:noProof w:val="0"/>
          <w:rtl/>
        </w:rPr>
      </w:pPr>
      <w:r w:rsidRPr="0024734B">
        <w:rPr>
          <w:noProof w:val="0"/>
          <w:rtl/>
        </w:rPr>
        <w:t xml:space="preserve">يظهر التركيب العمري للسكان الفلسطينيين في </w:t>
      </w:r>
      <w:r w:rsidR="00CD5147" w:rsidRPr="0024734B">
        <w:rPr>
          <w:noProof w:val="0"/>
          <w:rtl/>
        </w:rPr>
        <w:t>فلسطين</w:t>
      </w:r>
      <w:r w:rsidRPr="0024734B">
        <w:rPr>
          <w:noProof w:val="0"/>
          <w:rtl/>
        </w:rPr>
        <w:t xml:space="preserve"> أنه مجتمع فتي، إذ قدرت نسبة الأفراد في الفئة العمرية (0-14) سنة في </w:t>
      </w:r>
      <w:r w:rsidR="00CD5147" w:rsidRPr="0024734B">
        <w:rPr>
          <w:noProof w:val="0"/>
          <w:rtl/>
        </w:rPr>
        <w:t>فلسطين</w:t>
      </w:r>
      <w:r w:rsidRPr="0024734B">
        <w:rPr>
          <w:noProof w:val="0"/>
          <w:rtl/>
        </w:rPr>
        <w:t xml:space="preserve"> منتصف عام </w:t>
      </w:r>
      <w:r w:rsidR="00A226FA" w:rsidRPr="0024734B">
        <w:rPr>
          <w:noProof w:val="0"/>
          <w:rtl/>
        </w:rPr>
        <w:t>2013</w:t>
      </w:r>
      <w:r w:rsidRPr="0024734B">
        <w:rPr>
          <w:noProof w:val="0"/>
          <w:rtl/>
        </w:rPr>
        <w:t xml:space="preserve"> حوالي 40.</w:t>
      </w:r>
      <w:r w:rsidR="00D74E17">
        <w:rPr>
          <w:noProof w:val="0"/>
          <w:rtl/>
        </w:rPr>
        <w:t>8</w:t>
      </w:r>
      <w:r w:rsidRPr="0024734B">
        <w:rPr>
          <w:noProof w:val="0"/>
          <w:rtl/>
        </w:rPr>
        <w:t>% من مجمل السكان بواقع (38.</w:t>
      </w:r>
      <w:r w:rsidR="00D74E17">
        <w:rPr>
          <w:noProof w:val="0"/>
          <w:rtl/>
        </w:rPr>
        <w:t>9</w:t>
      </w:r>
      <w:r w:rsidRPr="0024734B">
        <w:rPr>
          <w:noProof w:val="0"/>
          <w:rtl/>
        </w:rPr>
        <w:t xml:space="preserve">% في الضفة الغربية </w:t>
      </w:r>
      <w:r w:rsidR="00D74E17">
        <w:rPr>
          <w:noProof w:val="0"/>
          <w:rtl/>
        </w:rPr>
        <w:t>44.1</w:t>
      </w:r>
      <w:r w:rsidRPr="0024734B">
        <w:rPr>
          <w:noProof w:val="0"/>
          <w:rtl/>
        </w:rPr>
        <w:t xml:space="preserve">% في قطاع غزة). </w:t>
      </w:r>
    </w:p>
    <w:p w:rsidR="00683F37" w:rsidRPr="0024734B" w:rsidRDefault="00683F37" w:rsidP="00C52DF9">
      <w:pPr>
        <w:jc w:val="lowKashida"/>
        <w:rPr>
          <w:noProof w:val="0"/>
          <w:rtl/>
        </w:rPr>
      </w:pPr>
    </w:p>
    <w:p w:rsidR="007E0360" w:rsidRPr="00AE2902" w:rsidRDefault="007E0360" w:rsidP="00625A02">
      <w:pPr>
        <w:jc w:val="lowKashida"/>
        <w:rPr>
          <w:noProof w:val="0"/>
          <w:sz w:val="20"/>
          <w:rtl/>
        </w:rPr>
      </w:pPr>
      <w:r w:rsidRPr="00AE2902">
        <w:rPr>
          <w:noProof w:val="0"/>
          <w:sz w:val="20"/>
          <w:rtl/>
        </w:rPr>
        <w:t xml:space="preserve">كما قدرت نسبة الأفراد 65 سنة فأكثر في منتصف عام </w:t>
      </w:r>
      <w:r w:rsidR="00A226FA" w:rsidRPr="00AE2902">
        <w:rPr>
          <w:noProof w:val="0"/>
          <w:sz w:val="20"/>
          <w:rtl/>
        </w:rPr>
        <w:t>2013</w:t>
      </w:r>
      <w:r w:rsidRPr="00AE2902">
        <w:rPr>
          <w:noProof w:val="0"/>
          <w:sz w:val="20"/>
          <w:rtl/>
        </w:rPr>
        <w:t xml:space="preserve">  في </w:t>
      </w:r>
      <w:r w:rsidR="00CD5147" w:rsidRPr="00AE2902">
        <w:rPr>
          <w:noProof w:val="0"/>
          <w:sz w:val="20"/>
          <w:rtl/>
        </w:rPr>
        <w:t>فلسطين</w:t>
      </w:r>
      <w:r w:rsidRPr="00AE2902">
        <w:rPr>
          <w:noProof w:val="0"/>
          <w:sz w:val="20"/>
          <w:rtl/>
        </w:rPr>
        <w:t xml:space="preserve"> </w:t>
      </w:r>
      <w:r w:rsidR="00625A02" w:rsidRPr="00AE2902">
        <w:rPr>
          <w:noProof w:val="0"/>
          <w:sz w:val="20"/>
        </w:rPr>
        <w:t>3.0</w:t>
      </w:r>
      <w:r w:rsidRPr="00AE2902">
        <w:rPr>
          <w:noProof w:val="0"/>
          <w:sz w:val="20"/>
          <w:rtl/>
        </w:rPr>
        <w:t>% من مجمل السكان بواقع (</w:t>
      </w:r>
      <w:r w:rsidR="00625A02" w:rsidRPr="00AE2902">
        <w:rPr>
          <w:noProof w:val="0"/>
          <w:sz w:val="20"/>
          <w:rtl/>
        </w:rPr>
        <w:t>3.4</w:t>
      </w:r>
      <w:r w:rsidRPr="00AE2902">
        <w:rPr>
          <w:noProof w:val="0"/>
          <w:sz w:val="20"/>
          <w:rtl/>
        </w:rPr>
        <w:t>% في الضفة الغربية و</w:t>
      </w:r>
      <w:r w:rsidR="00625A02" w:rsidRPr="00AE2902">
        <w:rPr>
          <w:noProof w:val="0"/>
          <w:sz w:val="20"/>
          <w:rtl/>
        </w:rPr>
        <w:t>2.5</w:t>
      </w:r>
      <w:r w:rsidRPr="00AE2902">
        <w:rPr>
          <w:noProof w:val="0"/>
          <w:sz w:val="20"/>
          <w:rtl/>
        </w:rPr>
        <w:t>% في قطاع غزة).</w:t>
      </w:r>
    </w:p>
    <w:p w:rsidR="007E0360" w:rsidRPr="0024734B" w:rsidRDefault="007E0360" w:rsidP="007E0360">
      <w:pPr>
        <w:jc w:val="lowKashida"/>
        <w:rPr>
          <w:noProof w:val="0"/>
          <w:rtl/>
        </w:rPr>
      </w:pPr>
    </w:p>
    <w:p w:rsidR="00CB7DA9" w:rsidRPr="0024734B" w:rsidRDefault="00CB7DA9">
      <w:pPr>
        <w:bidi w:val="0"/>
        <w:rPr>
          <w:rFonts w:ascii="Arial" w:hAnsi="Arial"/>
          <w:b/>
          <w:bCs/>
          <w:noProof w:val="0"/>
          <w:sz w:val="18"/>
          <w:szCs w:val="18"/>
          <w:rtl/>
        </w:rPr>
      </w:pPr>
      <w:r w:rsidRPr="0024734B">
        <w:rPr>
          <w:rFonts w:ascii="Arial" w:hAnsi="Arial"/>
          <w:noProof w:val="0"/>
          <w:sz w:val="18"/>
          <w:szCs w:val="18"/>
          <w:rtl/>
        </w:rPr>
        <w:br w:type="page"/>
      </w:r>
    </w:p>
    <w:p w:rsidR="00683F37" w:rsidRPr="0024734B" w:rsidRDefault="00683F37" w:rsidP="00BF66B9">
      <w:pPr>
        <w:pStyle w:val="Title"/>
        <w:rPr>
          <w:rFonts w:ascii="Arial" w:hAnsi="Arial"/>
          <w:sz w:val="18"/>
          <w:szCs w:val="18"/>
          <w:rtl/>
          <w:lang w:val="en-GB"/>
        </w:rPr>
      </w:pPr>
      <w:r w:rsidRPr="0024734B">
        <w:rPr>
          <w:rFonts w:ascii="Arial" w:hAnsi="Arial"/>
          <w:sz w:val="18"/>
          <w:szCs w:val="18"/>
          <w:rtl/>
        </w:rPr>
        <w:lastRenderedPageBreak/>
        <w:t xml:space="preserve">عدد السكان المقدر في </w:t>
      </w:r>
      <w:r w:rsidR="00CD5147" w:rsidRPr="0024734B">
        <w:rPr>
          <w:rFonts w:ascii="Arial" w:hAnsi="Arial"/>
          <w:sz w:val="18"/>
          <w:szCs w:val="18"/>
          <w:rtl/>
        </w:rPr>
        <w:t>فلسطين</w:t>
      </w:r>
      <w:r w:rsidRPr="0024734B">
        <w:rPr>
          <w:rFonts w:ascii="Arial" w:hAnsi="Arial"/>
          <w:sz w:val="18"/>
          <w:szCs w:val="18"/>
          <w:rtl/>
        </w:rPr>
        <w:t xml:space="preserve"> حسب المنطقة والجنس،</w:t>
      </w:r>
      <w:r w:rsidR="00651978" w:rsidRPr="0024734B">
        <w:rPr>
          <w:rFonts w:ascii="Arial" w:hAnsi="Arial"/>
          <w:sz w:val="18"/>
          <w:szCs w:val="18"/>
          <w:rtl/>
        </w:rPr>
        <w:t xml:space="preserve"> </w:t>
      </w:r>
      <w:r w:rsidRPr="0024734B">
        <w:rPr>
          <w:rFonts w:ascii="Simplified Arabic" w:hAnsi="Simplified Arabic"/>
          <w:noProof/>
          <w:sz w:val="18"/>
          <w:szCs w:val="18"/>
          <w:rtl/>
        </w:rPr>
        <w:t xml:space="preserve">(منتصف العام </w:t>
      </w:r>
      <w:r w:rsidR="00BF66B9" w:rsidRPr="0024734B">
        <w:rPr>
          <w:rFonts w:ascii="Simplified Arabic" w:hAnsi="Simplified Arabic"/>
          <w:noProof/>
          <w:sz w:val="18"/>
          <w:szCs w:val="18"/>
          <w:rtl/>
        </w:rPr>
        <w:t>2010</w:t>
      </w:r>
      <w:r w:rsidRPr="0024734B">
        <w:rPr>
          <w:rFonts w:ascii="Simplified Arabic" w:hAnsi="Simplified Arabic"/>
          <w:noProof/>
          <w:sz w:val="18"/>
          <w:szCs w:val="18"/>
          <w:rtl/>
        </w:rPr>
        <w:t xml:space="preserve">- </w:t>
      </w:r>
      <w:r w:rsidR="00BF66B9" w:rsidRPr="0024734B">
        <w:rPr>
          <w:rFonts w:ascii="Simplified Arabic" w:hAnsi="Simplified Arabic"/>
          <w:noProof/>
          <w:sz w:val="18"/>
          <w:szCs w:val="18"/>
          <w:rtl/>
        </w:rPr>
        <w:t>2013</w:t>
      </w:r>
      <w:r w:rsidRPr="0024734B">
        <w:rPr>
          <w:rFonts w:ascii="Simplified Arabic" w:hAnsi="Simplified Arabic"/>
          <w:noProof/>
          <w:sz w:val="18"/>
          <w:szCs w:val="18"/>
          <w:rtl/>
        </w:rPr>
        <w:t>)</w:t>
      </w:r>
    </w:p>
    <w:p w:rsidR="00683F37" w:rsidRPr="0024734B" w:rsidRDefault="004B50EB" w:rsidP="00CD5147">
      <w:pPr>
        <w:pStyle w:val="Heading2"/>
        <w:bidi w:val="0"/>
        <w:jc w:val="center"/>
        <w:rPr>
          <w:rFonts w:ascii="Arial" w:hAnsi="Arial" w:cs="Arial"/>
          <w:sz w:val="18"/>
          <w:szCs w:val="18"/>
        </w:rPr>
      </w:pPr>
      <w:r w:rsidRPr="0024734B">
        <w:rPr>
          <w:rFonts w:ascii="Arial" w:hAnsi="Arial" w:cs="Arial"/>
          <w:noProof/>
          <w:sz w:val="18"/>
          <w:szCs w:val="18"/>
          <w:lang w:val="en-GB"/>
        </w:rPr>
        <w:t>Estimated</w:t>
      </w:r>
      <w:r w:rsidR="00683F37" w:rsidRPr="0024734B">
        <w:rPr>
          <w:rFonts w:ascii="Arial" w:hAnsi="Arial" w:cs="Arial"/>
          <w:noProof/>
          <w:sz w:val="18"/>
          <w:szCs w:val="18"/>
          <w:lang w:val="en-GB"/>
        </w:rPr>
        <w:t xml:space="preserve"> Population in </w:t>
      </w:r>
      <w:r w:rsidR="00CD5147" w:rsidRPr="0024734B">
        <w:rPr>
          <w:rFonts w:ascii="Arial" w:hAnsi="Arial" w:cs="Arial"/>
          <w:noProof/>
          <w:sz w:val="18"/>
          <w:szCs w:val="18"/>
          <w:lang w:val="en-GB"/>
        </w:rPr>
        <w:t>Palestine</w:t>
      </w:r>
      <w:r w:rsidR="00CD5147" w:rsidRPr="0024734B">
        <w:rPr>
          <w:rFonts w:ascii="Arial" w:hAnsi="Arial" w:cs="Arial"/>
          <w:sz w:val="18"/>
          <w:szCs w:val="18"/>
        </w:rPr>
        <w:t xml:space="preserve"> </w:t>
      </w:r>
      <w:r w:rsidR="00683F37" w:rsidRPr="0024734B">
        <w:rPr>
          <w:rFonts w:ascii="Arial" w:hAnsi="Arial" w:cs="Arial"/>
          <w:sz w:val="18"/>
          <w:szCs w:val="18"/>
        </w:rPr>
        <w:t xml:space="preserve">by Region and Sex,  </w:t>
      </w:r>
    </w:p>
    <w:p w:rsidR="00683F37" w:rsidRPr="0024734B" w:rsidRDefault="00683F37" w:rsidP="00BF66B9">
      <w:pPr>
        <w:pStyle w:val="Heading2"/>
        <w:bidi w:val="0"/>
        <w:jc w:val="center"/>
        <w:rPr>
          <w:rFonts w:ascii="Arial" w:hAnsi="Arial" w:cs="Arial"/>
          <w:sz w:val="18"/>
          <w:szCs w:val="18"/>
        </w:rPr>
      </w:pPr>
      <w:r w:rsidRPr="0024734B">
        <w:rPr>
          <w:rFonts w:ascii="Arial" w:hAnsi="Arial" w:cs="Arial"/>
          <w:sz w:val="18"/>
          <w:szCs w:val="18"/>
        </w:rPr>
        <w:t>(</w:t>
      </w:r>
      <w:r w:rsidR="006A4E43" w:rsidRPr="0024734B">
        <w:rPr>
          <w:rFonts w:ascii="Arial" w:hAnsi="Arial" w:cs="Arial"/>
          <w:sz w:val="18"/>
          <w:szCs w:val="18"/>
        </w:rPr>
        <w:t xml:space="preserve">Mid-Year </w:t>
      </w:r>
      <w:r w:rsidR="00BF66B9" w:rsidRPr="0024734B">
        <w:rPr>
          <w:rFonts w:ascii="Arial" w:hAnsi="Arial" w:cs="Arial"/>
          <w:sz w:val="18"/>
          <w:szCs w:val="18"/>
        </w:rPr>
        <w:t>2010</w:t>
      </w:r>
      <w:r w:rsidRPr="0024734B">
        <w:rPr>
          <w:rFonts w:ascii="Arial" w:hAnsi="Arial" w:cs="Arial"/>
          <w:sz w:val="18"/>
          <w:szCs w:val="18"/>
        </w:rPr>
        <w:t xml:space="preserve">- </w:t>
      </w:r>
      <w:r w:rsidR="00BF66B9" w:rsidRPr="0024734B">
        <w:rPr>
          <w:rFonts w:ascii="Arial" w:hAnsi="Arial" w:cs="Arial"/>
          <w:sz w:val="18"/>
          <w:szCs w:val="18"/>
          <w:rtl/>
          <w:lang w:val="en-GB"/>
        </w:rPr>
        <w:t>2013</w:t>
      </w:r>
      <w:r w:rsidRPr="0024734B">
        <w:rPr>
          <w:rFonts w:ascii="Arial" w:hAnsi="Arial" w:cs="Arial"/>
          <w:sz w:val="18"/>
          <w:szCs w:val="18"/>
        </w:rPr>
        <w:t>)</w:t>
      </w:r>
    </w:p>
    <w:p w:rsidR="00683F37" w:rsidRPr="0024734B" w:rsidRDefault="00683F37" w:rsidP="00683F37">
      <w:pPr>
        <w:rPr>
          <w:rFonts w:ascii="Arial" w:hAnsi="Arial" w:cs="Arial"/>
          <w:b/>
          <w:bCs/>
          <w:noProof w:val="0"/>
          <w:sz w:val="8"/>
          <w:szCs w:val="8"/>
          <w:rtl/>
          <w:lang w:val="en-GB"/>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2"/>
        <w:gridCol w:w="1324"/>
        <w:gridCol w:w="826"/>
        <w:gridCol w:w="662"/>
        <w:gridCol w:w="1488"/>
        <w:gridCol w:w="1986"/>
      </w:tblGrid>
      <w:tr w:rsidR="00651978" w:rsidRPr="0024734B" w:rsidTr="00530A30">
        <w:trPr>
          <w:trHeight w:val="340"/>
          <w:jc w:val="center"/>
        </w:trPr>
        <w:tc>
          <w:tcPr>
            <w:tcW w:w="1652" w:type="dxa"/>
            <w:vMerge w:val="restart"/>
            <w:vAlign w:val="center"/>
          </w:tcPr>
          <w:p w:rsidR="00651978" w:rsidRPr="00AF1CA1" w:rsidRDefault="00651978" w:rsidP="00530A30">
            <w:pPr>
              <w:jc w:val="center"/>
              <w:rPr>
                <w:rFonts w:ascii="Simplified Arabic" w:hAnsi="Simplified Arabic"/>
                <w:b/>
                <w:bCs/>
                <w:noProof w:val="0"/>
                <w:sz w:val="16"/>
                <w:szCs w:val="16"/>
                <w:rtl/>
              </w:rPr>
            </w:pPr>
            <w:r w:rsidRPr="00AF1CA1">
              <w:rPr>
                <w:rFonts w:ascii="Simplified Arabic" w:hAnsi="Simplified Arabic"/>
                <w:b/>
                <w:bCs/>
                <w:noProof w:val="0"/>
                <w:sz w:val="16"/>
                <w:szCs w:val="16"/>
                <w:rtl/>
              </w:rPr>
              <w:t>السنة/ المنطقة</w:t>
            </w:r>
          </w:p>
        </w:tc>
        <w:tc>
          <w:tcPr>
            <w:tcW w:w="2150" w:type="dxa"/>
            <w:gridSpan w:val="2"/>
            <w:tcBorders>
              <w:right w:val="nil"/>
            </w:tcBorders>
            <w:vAlign w:val="center"/>
          </w:tcPr>
          <w:p w:rsidR="00651978" w:rsidRPr="0024734B" w:rsidRDefault="00651978" w:rsidP="00AF1CA1">
            <w:pPr>
              <w:pStyle w:val="Heading3"/>
              <w:rPr>
                <w:rFonts w:ascii="Arial" w:hAnsi="Arial"/>
                <w:noProof w:val="0"/>
                <w:sz w:val="16"/>
                <w:szCs w:val="16"/>
                <w:rtl/>
              </w:rPr>
            </w:pPr>
            <w:r w:rsidRPr="0024734B">
              <w:rPr>
                <w:rFonts w:ascii="Arial" w:hAnsi="Arial"/>
                <w:noProof w:val="0"/>
                <w:sz w:val="16"/>
                <w:szCs w:val="16"/>
                <w:rtl/>
              </w:rPr>
              <w:t>الجنس</w:t>
            </w:r>
          </w:p>
        </w:tc>
        <w:tc>
          <w:tcPr>
            <w:tcW w:w="2150" w:type="dxa"/>
            <w:gridSpan w:val="2"/>
            <w:tcBorders>
              <w:left w:val="nil"/>
              <w:right w:val="nil"/>
            </w:tcBorders>
            <w:vAlign w:val="center"/>
          </w:tcPr>
          <w:p w:rsidR="00651978" w:rsidRPr="0024734B" w:rsidRDefault="00651978" w:rsidP="00AF1CA1">
            <w:pPr>
              <w:pStyle w:val="Heading3"/>
              <w:jc w:val="right"/>
              <w:rPr>
                <w:rFonts w:ascii="Arial" w:hAnsi="Arial" w:cs="Arial"/>
                <w:noProof w:val="0"/>
                <w:sz w:val="16"/>
                <w:szCs w:val="16"/>
                <w:rtl/>
              </w:rPr>
            </w:pPr>
            <w:r w:rsidRPr="0024734B">
              <w:rPr>
                <w:rFonts w:ascii="Arial" w:hAnsi="Arial" w:cs="Arial"/>
                <w:sz w:val="16"/>
                <w:szCs w:val="16"/>
              </w:rPr>
              <w:t>Sex</w:t>
            </w:r>
          </w:p>
        </w:tc>
        <w:tc>
          <w:tcPr>
            <w:tcW w:w="1986" w:type="dxa"/>
            <w:vMerge w:val="restart"/>
            <w:vAlign w:val="center"/>
          </w:tcPr>
          <w:p w:rsidR="00651978" w:rsidRPr="0024734B" w:rsidRDefault="00651978" w:rsidP="00530A30">
            <w:pPr>
              <w:jc w:val="center"/>
              <w:rPr>
                <w:rFonts w:ascii="Arial" w:hAnsi="Arial" w:cs="Arial"/>
                <w:b/>
                <w:bCs/>
                <w:sz w:val="16"/>
                <w:szCs w:val="16"/>
              </w:rPr>
            </w:pPr>
            <w:r w:rsidRPr="0024734B">
              <w:rPr>
                <w:rFonts w:ascii="Arial" w:hAnsi="Arial" w:cs="Arial"/>
                <w:b/>
                <w:bCs/>
                <w:sz w:val="16"/>
                <w:szCs w:val="16"/>
              </w:rPr>
              <w:t>Year/ Region</w:t>
            </w:r>
          </w:p>
        </w:tc>
      </w:tr>
      <w:tr w:rsidR="002D440B" w:rsidRPr="0024734B" w:rsidTr="00AF1CA1">
        <w:trPr>
          <w:trHeight w:val="525"/>
          <w:jc w:val="center"/>
        </w:trPr>
        <w:tc>
          <w:tcPr>
            <w:tcW w:w="1652" w:type="dxa"/>
            <w:vMerge/>
            <w:vAlign w:val="center"/>
          </w:tcPr>
          <w:p w:rsidR="002D440B" w:rsidRPr="00AF1CA1" w:rsidRDefault="002D440B" w:rsidP="00683F37">
            <w:pPr>
              <w:jc w:val="center"/>
              <w:rPr>
                <w:rFonts w:ascii="Simplified Arabic" w:hAnsi="Simplified Arabic"/>
                <w:b/>
                <w:bCs/>
                <w:sz w:val="16"/>
                <w:szCs w:val="16"/>
              </w:rPr>
            </w:pPr>
          </w:p>
        </w:tc>
        <w:tc>
          <w:tcPr>
            <w:tcW w:w="1324" w:type="dxa"/>
            <w:tcBorders>
              <w:right w:val="nil"/>
            </w:tcBorders>
            <w:vAlign w:val="center"/>
          </w:tcPr>
          <w:p w:rsidR="002D440B" w:rsidRPr="0024734B" w:rsidRDefault="002D440B" w:rsidP="00A226FA">
            <w:pPr>
              <w:jc w:val="center"/>
              <w:rPr>
                <w:rFonts w:ascii="Arial" w:hAnsi="Arial"/>
                <w:b/>
                <w:bCs/>
                <w:sz w:val="16"/>
                <w:szCs w:val="16"/>
              </w:rPr>
            </w:pPr>
            <w:r w:rsidRPr="0024734B">
              <w:rPr>
                <w:rFonts w:ascii="Arial" w:hAnsi="Arial"/>
                <w:b/>
                <w:bCs/>
                <w:noProof w:val="0"/>
                <w:sz w:val="16"/>
                <w:szCs w:val="16"/>
                <w:rtl/>
              </w:rPr>
              <w:t>كلا الجنسين</w:t>
            </w:r>
          </w:p>
          <w:p w:rsidR="002D440B" w:rsidRPr="0024734B" w:rsidRDefault="002D440B" w:rsidP="00A226FA">
            <w:pPr>
              <w:jc w:val="center"/>
              <w:rPr>
                <w:rFonts w:ascii="Arial" w:hAnsi="Arial"/>
                <w:b/>
                <w:bCs/>
                <w:sz w:val="16"/>
                <w:szCs w:val="16"/>
              </w:rPr>
            </w:pPr>
            <w:r w:rsidRPr="0024734B">
              <w:rPr>
                <w:rFonts w:ascii="Arial" w:hAnsi="Arial" w:cs="Arial"/>
                <w:b/>
                <w:bCs/>
                <w:sz w:val="16"/>
                <w:szCs w:val="16"/>
              </w:rPr>
              <w:t>Both Sex</w:t>
            </w:r>
          </w:p>
        </w:tc>
        <w:tc>
          <w:tcPr>
            <w:tcW w:w="1488" w:type="dxa"/>
            <w:gridSpan w:val="2"/>
            <w:tcBorders>
              <w:right w:val="nil"/>
            </w:tcBorders>
            <w:vAlign w:val="center"/>
          </w:tcPr>
          <w:p w:rsidR="002D440B" w:rsidRPr="0024734B" w:rsidRDefault="002D440B" w:rsidP="00651978">
            <w:pPr>
              <w:jc w:val="center"/>
              <w:rPr>
                <w:rFonts w:ascii="Arial" w:hAnsi="Arial"/>
                <w:sz w:val="16"/>
                <w:szCs w:val="16"/>
              </w:rPr>
            </w:pPr>
            <w:r w:rsidRPr="0024734B">
              <w:rPr>
                <w:rFonts w:ascii="Arial" w:hAnsi="Arial"/>
                <w:noProof w:val="0"/>
                <w:sz w:val="16"/>
                <w:szCs w:val="16"/>
                <w:rtl/>
              </w:rPr>
              <w:t>ذكور</w:t>
            </w:r>
          </w:p>
          <w:p w:rsidR="002D440B" w:rsidRPr="0024734B" w:rsidRDefault="002D440B" w:rsidP="00651978">
            <w:pPr>
              <w:jc w:val="center"/>
              <w:rPr>
                <w:rFonts w:ascii="Arial" w:hAnsi="Arial"/>
                <w:sz w:val="16"/>
                <w:szCs w:val="16"/>
              </w:rPr>
            </w:pPr>
            <w:r w:rsidRPr="0024734B">
              <w:rPr>
                <w:rFonts w:ascii="Arial" w:hAnsi="Arial"/>
                <w:sz w:val="16"/>
                <w:szCs w:val="16"/>
              </w:rPr>
              <w:t>Males</w:t>
            </w:r>
          </w:p>
        </w:tc>
        <w:tc>
          <w:tcPr>
            <w:tcW w:w="1488" w:type="dxa"/>
            <w:tcBorders>
              <w:right w:val="nil"/>
            </w:tcBorders>
            <w:vAlign w:val="center"/>
          </w:tcPr>
          <w:p w:rsidR="002D440B" w:rsidRPr="0024734B" w:rsidRDefault="002D440B" w:rsidP="00651978">
            <w:pPr>
              <w:jc w:val="center"/>
              <w:rPr>
                <w:rFonts w:ascii="Arial" w:hAnsi="Arial"/>
                <w:noProof w:val="0"/>
                <w:sz w:val="16"/>
                <w:szCs w:val="16"/>
                <w:rtl/>
              </w:rPr>
            </w:pPr>
            <w:r w:rsidRPr="0024734B">
              <w:rPr>
                <w:rFonts w:ascii="Arial" w:hAnsi="Arial"/>
                <w:noProof w:val="0"/>
                <w:sz w:val="16"/>
                <w:szCs w:val="16"/>
                <w:rtl/>
              </w:rPr>
              <w:t>إناث</w:t>
            </w:r>
          </w:p>
          <w:p w:rsidR="002D440B" w:rsidRPr="0024734B" w:rsidRDefault="002D440B" w:rsidP="00651978">
            <w:pPr>
              <w:jc w:val="center"/>
              <w:rPr>
                <w:rFonts w:ascii="Arial" w:hAnsi="Arial"/>
                <w:sz w:val="16"/>
                <w:szCs w:val="16"/>
              </w:rPr>
            </w:pPr>
            <w:r w:rsidRPr="0024734B">
              <w:rPr>
                <w:rFonts w:ascii="Arial" w:hAnsi="Arial"/>
                <w:sz w:val="16"/>
                <w:szCs w:val="16"/>
              </w:rPr>
              <w:t>Females</w:t>
            </w:r>
          </w:p>
        </w:tc>
        <w:tc>
          <w:tcPr>
            <w:tcW w:w="1986" w:type="dxa"/>
            <w:vMerge/>
            <w:vAlign w:val="center"/>
          </w:tcPr>
          <w:p w:rsidR="002D440B" w:rsidRPr="0024734B" w:rsidRDefault="002D440B" w:rsidP="00683F37">
            <w:pPr>
              <w:jc w:val="center"/>
              <w:rPr>
                <w:rFonts w:ascii="Arial" w:hAnsi="Arial" w:cs="Arial"/>
                <w:b/>
                <w:bCs/>
                <w:sz w:val="16"/>
                <w:szCs w:val="16"/>
              </w:rPr>
            </w:pP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b/>
                <w:bCs/>
                <w:noProof w:val="0"/>
                <w:sz w:val="16"/>
                <w:szCs w:val="16"/>
                <w:rtl/>
              </w:rPr>
            </w:pPr>
            <w:r w:rsidRPr="00AF1CA1">
              <w:rPr>
                <w:rFonts w:ascii="Simplified Arabic" w:hAnsi="Simplified Arabic"/>
                <w:b/>
                <w:bCs/>
                <w:sz w:val="16"/>
                <w:szCs w:val="16"/>
              </w:rPr>
              <w:t>2010</w:t>
            </w:r>
          </w:p>
        </w:tc>
        <w:tc>
          <w:tcPr>
            <w:tcW w:w="1324" w:type="dxa"/>
            <w:tcBorders>
              <w:top w:val="nil"/>
              <w:bottom w:val="nil"/>
              <w:right w:val="nil"/>
            </w:tcBorders>
            <w:vAlign w:val="center"/>
          </w:tcPr>
          <w:p w:rsidR="00BF66B9" w:rsidRPr="0024734B" w:rsidRDefault="00BF66B9" w:rsidP="00A226FA">
            <w:pPr>
              <w:bidi w:val="0"/>
              <w:jc w:val="right"/>
              <w:rPr>
                <w:rFonts w:ascii="Arial" w:eastAsia="Arial Unicode MS" w:hAnsi="Arial" w:cs="Arial"/>
                <w:b/>
                <w:bCs/>
                <w:sz w:val="16"/>
                <w:szCs w:val="16"/>
              </w:rPr>
            </w:pPr>
          </w:p>
        </w:tc>
        <w:tc>
          <w:tcPr>
            <w:tcW w:w="1488" w:type="dxa"/>
            <w:gridSpan w:val="2"/>
            <w:tcBorders>
              <w:top w:val="nil"/>
              <w:left w:val="nil"/>
              <w:bottom w:val="nil"/>
              <w:right w:val="nil"/>
            </w:tcBorders>
            <w:vAlign w:val="center"/>
          </w:tcPr>
          <w:p w:rsidR="00BF66B9" w:rsidRPr="0024734B" w:rsidRDefault="00BF66B9" w:rsidP="00A226FA">
            <w:pPr>
              <w:bidi w:val="0"/>
              <w:jc w:val="right"/>
              <w:rPr>
                <w:rFonts w:ascii="Arial" w:eastAsia="Arial Unicode MS" w:hAnsi="Arial" w:cs="Arial"/>
                <w:sz w:val="16"/>
                <w:szCs w:val="16"/>
              </w:rPr>
            </w:pPr>
          </w:p>
        </w:tc>
        <w:tc>
          <w:tcPr>
            <w:tcW w:w="1488" w:type="dxa"/>
            <w:tcBorders>
              <w:top w:val="nil"/>
              <w:left w:val="nil"/>
              <w:bottom w:val="nil"/>
              <w:right w:val="nil"/>
            </w:tcBorders>
            <w:vAlign w:val="center"/>
          </w:tcPr>
          <w:p w:rsidR="00BF66B9" w:rsidRPr="0024734B" w:rsidRDefault="00BF66B9" w:rsidP="00A226FA">
            <w:pPr>
              <w:bidi w:val="0"/>
              <w:jc w:val="right"/>
              <w:rPr>
                <w:rFonts w:ascii="Arial" w:eastAsia="Arial Unicode MS" w:hAnsi="Arial" w:cs="Arial"/>
                <w:sz w:val="16"/>
                <w:szCs w:val="16"/>
              </w:rPr>
            </w:pPr>
          </w:p>
        </w:tc>
        <w:tc>
          <w:tcPr>
            <w:tcW w:w="1986" w:type="dxa"/>
            <w:tcBorders>
              <w:top w:val="nil"/>
              <w:bottom w:val="nil"/>
            </w:tcBorders>
            <w:vAlign w:val="center"/>
          </w:tcPr>
          <w:p w:rsidR="00BF66B9" w:rsidRPr="0024734B" w:rsidRDefault="00BF66B9" w:rsidP="00A226FA">
            <w:pPr>
              <w:bidi w:val="0"/>
              <w:rPr>
                <w:rFonts w:ascii="Arial" w:hAnsi="Arial" w:cs="Arial"/>
                <w:b/>
                <w:bCs/>
                <w:sz w:val="16"/>
                <w:szCs w:val="16"/>
              </w:rPr>
            </w:pPr>
            <w:r w:rsidRPr="0024734B">
              <w:rPr>
                <w:rFonts w:ascii="Arial" w:hAnsi="Arial" w:cs="Arial"/>
                <w:b/>
                <w:bCs/>
                <w:sz w:val="16"/>
                <w:szCs w:val="16"/>
              </w:rPr>
              <w:t>2010</w:t>
            </w:r>
          </w:p>
        </w:tc>
      </w:tr>
      <w:tr w:rsidR="00BF66B9" w:rsidRPr="0024734B" w:rsidTr="00AF1CA1">
        <w:trPr>
          <w:trHeight w:val="340"/>
          <w:jc w:val="center"/>
        </w:trPr>
        <w:tc>
          <w:tcPr>
            <w:tcW w:w="1652" w:type="dxa"/>
            <w:tcBorders>
              <w:top w:val="nil"/>
              <w:bottom w:val="nil"/>
            </w:tcBorders>
            <w:vAlign w:val="center"/>
          </w:tcPr>
          <w:p w:rsidR="00BF66B9" w:rsidRPr="00AF1CA1" w:rsidRDefault="00CD5147" w:rsidP="00A226FA">
            <w:pPr>
              <w:bidi w:val="0"/>
              <w:jc w:val="right"/>
              <w:rPr>
                <w:rFonts w:ascii="Simplified Arabic" w:hAnsi="Simplified Arabic"/>
                <w:noProof w:val="0"/>
                <w:sz w:val="16"/>
                <w:szCs w:val="16"/>
                <w:rtl/>
              </w:rPr>
            </w:pPr>
            <w:r w:rsidRPr="00AF1CA1">
              <w:rPr>
                <w:rFonts w:ascii="Simplified Arabic" w:hAnsi="Simplified Arabic"/>
                <w:b/>
                <w:bCs/>
                <w:noProof w:val="0"/>
                <w:sz w:val="16"/>
                <w:szCs w:val="16"/>
                <w:rtl/>
              </w:rPr>
              <w:t>فلسطين</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4,048,403</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hAnsi="Arial" w:cs="Arial"/>
                <w:b/>
                <w:bCs/>
                <w:noProof w:val="0"/>
                <w:sz w:val="16"/>
                <w:szCs w:val="16"/>
                <w:rtl/>
              </w:rPr>
              <w:t>2</w:t>
            </w:r>
            <w:r w:rsidRPr="00D74E17">
              <w:rPr>
                <w:rFonts w:ascii="Arial" w:eastAsia="Arial Unicode MS" w:hAnsi="Arial" w:cs="Arial"/>
                <w:b/>
                <w:bCs/>
                <w:sz w:val="16"/>
                <w:szCs w:val="16"/>
              </w:rPr>
              <w:t>,</w:t>
            </w:r>
            <w:r w:rsidRPr="00D74E17">
              <w:rPr>
                <w:rFonts w:ascii="Arial" w:hAnsi="Arial" w:cs="Arial"/>
                <w:b/>
                <w:bCs/>
                <w:noProof w:val="0"/>
                <w:sz w:val="16"/>
                <w:szCs w:val="16"/>
                <w:rtl/>
              </w:rPr>
              <w:t>055</w:t>
            </w:r>
            <w:r w:rsidRPr="00D74E17">
              <w:rPr>
                <w:rFonts w:ascii="Arial" w:eastAsia="Arial Unicode MS" w:hAnsi="Arial" w:cs="Arial"/>
                <w:b/>
                <w:bCs/>
                <w:sz w:val="16"/>
                <w:szCs w:val="16"/>
              </w:rPr>
              <w:t>,</w:t>
            </w:r>
            <w:r w:rsidRPr="00D74E17">
              <w:rPr>
                <w:rFonts w:ascii="Arial" w:hAnsi="Arial" w:cs="Arial"/>
                <w:b/>
                <w:bCs/>
                <w:noProof w:val="0"/>
                <w:sz w:val="16"/>
                <w:szCs w:val="16"/>
                <w:rtl/>
              </w:rPr>
              <w:t>211</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1,</w:t>
            </w:r>
            <w:r w:rsidRPr="00D74E17">
              <w:rPr>
                <w:rFonts w:ascii="Arial" w:hAnsi="Arial" w:cs="Arial"/>
                <w:b/>
                <w:bCs/>
                <w:noProof w:val="0"/>
                <w:sz w:val="16"/>
                <w:szCs w:val="16"/>
                <w:rtl/>
              </w:rPr>
              <w:t>993</w:t>
            </w:r>
            <w:r w:rsidRPr="00D74E17">
              <w:rPr>
                <w:rFonts w:ascii="Arial" w:eastAsia="Arial Unicode MS" w:hAnsi="Arial" w:cs="Arial"/>
                <w:b/>
                <w:bCs/>
                <w:sz w:val="16"/>
                <w:szCs w:val="16"/>
              </w:rPr>
              <w:t>,</w:t>
            </w:r>
            <w:r w:rsidRPr="00D74E17">
              <w:rPr>
                <w:rFonts w:ascii="Arial" w:hAnsi="Arial" w:cs="Arial"/>
                <w:b/>
                <w:bCs/>
                <w:noProof w:val="0"/>
                <w:sz w:val="16"/>
                <w:szCs w:val="16"/>
                <w:rtl/>
              </w:rPr>
              <w:t>192</w:t>
            </w:r>
          </w:p>
        </w:tc>
        <w:tc>
          <w:tcPr>
            <w:tcW w:w="1986" w:type="dxa"/>
            <w:tcBorders>
              <w:top w:val="nil"/>
              <w:bottom w:val="nil"/>
            </w:tcBorders>
            <w:vAlign w:val="center"/>
          </w:tcPr>
          <w:p w:rsidR="00BF66B9" w:rsidRPr="0024734B" w:rsidRDefault="00CD5147" w:rsidP="00A226FA">
            <w:pPr>
              <w:bidi w:val="0"/>
              <w:rPr>
                <w:rFonts w:ascii="Arial" w:hAnsi="Arial" w:cs="Arial"/>
                <w:noProof w:val="0"/>
                <w:sz w:val="16"/>
                <w:szCs w:val="16"/>
                <w:rtl/>
              </w:rPr>
            </w:pPr>
            <w:r w:rsidRPr="0024734B">
              <w:rPr>
                <w:rFonts w:ascii="Arial" w:hAnsi="Arial" w:cs="Arial"/>
                <w:b/>
                <w:bCs/>
                <w:sz w:val="16"/>
                <w:szCs w:val="16"/>
              </w:rPr>
              <w:t>Palestine</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الضفة الغربية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2,513,283</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1,276,058</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1,237,225</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West Bank</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قطاع غزة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1,535,120</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779,153</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755,967</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Gaza Strip</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b/>
                <w:bCs/>
                <w:noProof w:val="0"/>
                <w:sz w:val="16"/>
                <w:szCs w:val="16"/>
                <w:rtl/>
              </w:rPr>
            </w:pPr>
            <w:r w:rsidRPr="00AF1CA1">
              <w:rPr>
                <w:rFonts w:ascii="Simplified Arabic" w:hAnsi="Simplified Arabic"/>
                <w:b/>
                <w:bCs/>
                <w:sz w:val="16"/>
                <w:szCs w:val="16"/>
              </w:rPr>
              <w:t>2011</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p>
        </w:tc>
        <w:tc>
          <w:tcPr>
            <w:tcW w:w="1986" w:type="dxa"/>
            <w:tcBorders>
              <w:top w:val="nil"/>
              <w:bottom w:val="nil"/>
            </w:tcBorders>
            <w:vAlign w:val="center"/>
          </w:tcPr>
          <w:p w:rsidR="00BF66B9" w:rsidRPr="0024734B" w:rsidRDefault="00BF66B9" w:rsidP="00A226FA">
            <w:pPr>
              <w:bidi w:val="0"/>
              <w:rPr>
                <w:rFonts w:ascii="Arial" w:hAnsi="Arial" w:cs="Arial"/>
                <w:b/>
                <w:bCs/>
                <w:noProof w:val="0"/>
                <w:sz w:val="16"/>
                <w:szCs w:val="16"/>
                <w:rtl/>
              </w:rPr>
            </w:pPr>
            <w:r w:rsidRPr="0024734B">
              <w:rPr>
                <w:rFonts w:ascii="Arial" w:hAnsi="Arial" w:cs="Arial"/>
                <w:b/>
                <w:bCs/>
                <w:sz w:val="16"/>
                <w:szCs w:val="16"/>
              </w:rPr>
              <w:t>2011</w:t>
            </w:r>
          </w:p>
        </w:tc>
      </w:tr>
      <w:tr w:rsidR="00BF66B9" w:rsidRPr="0024734B" w:rsidTr="00AF1CA1">
        <w:trPr>
          <w:trHeight w:val="340"/>
          <w:jc w:val="center"/>
        </w:trPr>
        <w:tc>
          <w:tcPr>
            <w:tcW w:w="1652" w:type="dxa"/>
            <w:tcBorders>
              <w:top w:val="nil"/>
              <w:bottom w:val="nil"/>
            </w:tcBorders>
            <w:vAlign w:val="center"/>
          </w:tcPr>
          <w:p w:rsidR="00BF66B9" w:rsidRPr="00AF1CA1" w:rsidRDefault="00CD5147" w:rsidP="00A226FA">
            <w:pPr>
              <w:bidi w:val="0"/>
              <w:jc w:val="right"/>
              <w:rPr>
                <w:rFonts w:ascii="Simplified Arabic" w:hAnsi="Simplified Arabic"/>
                <w:noProof w:val="0"/>
                <w:sz w:val="16"/>
                <w:szCs w:val="16"/>
                <w:rtl/>
              </w:rPr>
            </w:pPr>
            <w:r w:rsidRPr="00AF1CA1">
              <w:rPr>
                <w:rFonts w:ascii="Simplified Arabic" w:hAnsi="Simplified Arabic"/>
                <w:b/>
                <w:bCs/>
                <w:noProof w:val="0"/>
                <w:sz w:val="16"/>
                <w:szCs w:val="16"/>
                <w:rtl/>
              </w:rPr>
              <w:t>فلسطين</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4,168,8</w:t>
            </w:r>
            <w:r w:rsidRPr="00D74E17">
              <w:rPr>
                <w:rFonts w:ascii="Arial" w:hAnsi="Arial" w:cs="Arial"/>
                <w:b/>
                <w:bCs/>
                <w:noProof w:val="0"/>
                <w:sz w:val="16"/>
                <w:szCs w:val="16"/>
                <w:rtl/>
              </w:rPr>
              <w:t>60</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2,116,78</w:t>
            </w:r>
            <w:r w:rsidRPr="00D74E17">
              <w:rPr>
                <w:rFonts w:ascii="Arial" w:hAnsi="Arial" w:cs="Arial"/>
                <w:b/>
                <w:bCs/>
                <w:noProof w:val="0"/>
                <w:sz w:val="16"/>
                <w:szCs w:val="16"/>
                <w:rtl/>
              </w:rPr>
              <w:t>2</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2,052,078</w:t>
            </w:r>
          </w:p>
        </w:tc>
        <w:tc>
          <w:tcPr>
            <w:tcW w:w="1986" w:type="dxa"/>
            <w:tcBorders>
              <w:top w:val="nil"/>
              <w:bottom w:val="nil"/>
            </w:tcBorders>
            <w:vAlign w:val="center"/>
          </w:tcPr>
          <w:p w:rsidR="00BF66B9" w:rsidRPr="0024734B" w:rsidRDefault="00CD5147" w:rsidP="00A226FA">
            <w:pPr>
              <w:bidi w:val="0"/>
              <w:rPr>
                <w:rFonts w:ascii="Arial" w:hAnsi="Arial" w:cs="Arial"/>
                <w:noProof w:val="0"/>
                <w:sz w:val="16"/>
                <w:szCs w:val="16"/>
                <w:rtl/>
              </w:rPr>
            </w:pPr>
            <w:r w:rsidRPr="0024734B">
              <w:rPr>
                <w:rFonts w:ascii="Arial" w:hAnsi="Arial" w:cs="Arial"/>
                <w:b/>
                <w:bCs/>
                <w:sz w:val="16"/>
                <w:szCs w:val="16"/>
              </w:rPr>
              <w:t>Palestine</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الضفة الغربية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2,580,16</w:t>
            </w:r>
            <w:r w:rsidRPr="00D74E17">
              <w:rPr>
                <w:rFonts w:ascii="Arial" w:hAnsi="Arial" w:cs="Arial"/>
                <w:b/>
                <w:bCs/>
                <w:noProof w:val="0"/>
                <w:sz w:val="16"/>
                <w:szCs w:val="16"/>
                <w:rtl/>
              </w:rPr>
              <w:t>8</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1,310,23</w:t>
            </w:r>
            <w:r w:rsidRPr="00D74E17">
              <w:rPr>
                <w:rFonts w:ascii="Arial" w:hAnsi="Arial" w:cs="Arial"/>
                <w:noProof w:val="0"/>
                <w:sz w:val="16"/>
                <w:szCs w:val="16"/>
                <w:rtl/>
              </w:rPr>
              <w:t>4</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1,269,934</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West Bank</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قطاع غزة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1,588,69</w:t>
            </w:r>
            <w:r w:rsidRPr="00D74E17">
              <w:rPr>
                <w:rFonts w:ascii="Arial" w:hAnsi="Arial" w:cs="Arial"/>
                <w:b/>
                <w:bCs/>
                <w:noProof w:val="0"/>
                <w:sz w:val="16"/>
                <w:szCs w:val="16"/>
                <w:rtl/>
              </w:rPr>
              <w:t>2</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806,54</w:t>
            </w:r>
            <w:r w:rsidRPr="00D74E17">
              <w:rPr>
                <w:rFonts w:ascii="Arial" w:hAnsi="Arial" w:cs="Arial"/>
                <w:noProof w:val="0"/>
                <w:sz w:val="16"/>
                <w:szCs w:val="16"/>
                <w:rtl/>
              </w:rPr>
              <w:t>8</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782,144</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Gaza Strip</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b/>
                <w:bCs/>
                <w:noProof w:val="0"/>
                <w:sz w:val="16"/>
                <w:szCs w:val="16"/>
                <w:rtl/>
              </w:rPr>
            </w:pPr>
            <w:r w:rsidRPr="00AF1CA1">
              <w:rPr>
                <w:rFonts w:ascii="Simplified Arabic" w:hAnsi="Simplified Arabic"/>
                <w:b/>
                <w:bCs/>
                <w:sz w:val="16"/>
                <w:szCs w:val="16"/>
              </w:rPr>
              <w:t>2012</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p>
        </w:tc>
        <w:tc>
          <w:tcPr>
            <w:tcW w:w="1986" w:type="dxa"/>
            <w:tcBorders>
              <w:top w:val="nil"/>
              <w:bottom w:val="nil"/>
            </w:tcBorders>
            <w:vAlign w:val="center"/>
          </w:tcPr>
          <w:p w:rsidR="00BF66B9" w:rsidRPr="0024734B" w:rsidRDefault="00BF66B9" w:rsidP="00A226FA">
            <w:pPr>
              <w:bidi w:val="0"/>
              <w:rPr>
                <w:rFonts w:ascii="Arial" w:hAnsi="Arial" w:cs="Arial"/>
                <w:b/>
                <w:bCs/>
                <w:noProof w:val="0"/>
                <w:sz w:val="16"/>
                <w:szCs w:val="16"/>
                <w:rtl/>
              </w:rPr>
            </w:pPr>
            <w:r w:rsidRPr="0024734B">
              <w:rPr>
                <w:rFonts w:ascii="Arial" w:hAnsi="Arial" w:cs="Arial"/>
                <w:b/>
                <w:bCs/>
                <w:sz w:val="16"/>
                <w:szCs w:val="16"/>
              </w:rPr>
              <w:t>2012</w:t>
            </w:r>
          </w:p>
        </w:tc>
      </w:tr>
      <w:tr w:rsidR="00BF66B9" w:rsidRPr="0024734B" w:rsidTr="00AF1CA1">
        <w:trPr>
          <w:trHeight w:val="340"/>
          <w:jc w:val="center"/>
        </w:trPr>
        <w:tc>
          <w:tcPr>
            <w:tcW w:w="1652" w:type="dxa"/>
            <w:tcBorders>
              <w:top w:val="nil"/>
              <w:bottom w:val="nil"/>
            </w:tcBorders>
            <w:vAlign w:val="center"/>
          </w:tcPr>
          <w:p w:rsidR="00BF66B9" w:rsidRPr="00AF1CA1" w:rsidRDefault="00CD5147" w:rsidP="00A226FA">
            <w:pPr>
              <w:bidi w:val="0"/>
              <w:jc w:val="right"/>
              <w:rPr>
                <w:rFonts w:ascii="Simplified Arabic" w:hAnsi="Simplified Arabic"/>
                <w:noProof w:val="0"/>
                <w:sz w:val="16"/>
                <w:szCs w:val="16"/>
                <w:rtl/>
              </w:rPr>
            </w:pPr>
            <w:r w:rsidRPr="00AF1CA1">
              <w:rPr>
                <w:rFonts w:ascii="Simplified Arabic" w:hAnsi="Simplified Arabic"/>
                <w:b/>
                <w:bCs/>
                <w:noProof w:val="0"/>
                <w:sz w:val="16"/>
                <w:szCs w:val="16"/>
                <w:rtl/>
              </w:rPr>
              <w:t>فلسطين</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4,293,313</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hAnsi="Arial" w:cs="Arial"/>
                <w:b/>
                <w:bCs/>
                <w:noProof w:val="0"/>
                <w:sz w:val="16"/>
                <w:szCs w:val="16"/>
                <w:rtl/>
              </w:rPr>
              <w:t>2</w:t>
            </w:r>
            <w:r w:rsidRPr="00D74E17">
              <w:rPr>
                <w:rFonts w:ascii="Arial" w:eastAsia="Arial Unicode MS" w:hAnsi="Arial" w:cs="Arial"/>
                <w:b/>
                <w:bCs/>
                <w:sz w:val="16"/>
                <w:szCs w:val="16"/>
              </w:rPr>
              <w:t>,180,386</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2,112,</w:t>
            </w:r>
            <w:r w:rsidRPr="00D74E17">
              <w:rPr>
                <w:rFonts w:ascii="Arial" w:hAnsi="Arial" w:cs="Arial"/>
                <w:b/>
                <w:bCs/>
                <w:noProof w:val="0"/>
                <w:sz w:val="16"/>
                <w:szCs w:val="16"/>
                <w:rtl/>
              </w:rPr>
              <w:t>927</w:t>
            </w:r>
          </w:p>
        </w:tc>
        <w:tc>
          <w:tcPr>
            <w:tcW w:w="1986" w:type="dxa"/>
            <w:tcBorders>
              <w:top w:val="nil"/>
              <w:bottom w:val="nil"/>
            </w:tcBorders>
            <w:vAlign w:val="center"/>
          </w:tcPr>
          <w:p w:rsidR="00BF66B9" w:rsidRPr="0024734B" w:rsidRDefault="00CD5147" w:rsidP="00A226FA">
            <w:pPr>
              <w:bidi w:val="0"/>
              <w:rPr>
                <w:rFonts w:ascii="Arial" w:hAnsi="Arial" w:cs="Arial"/>
                <w:noProof w:val="0"/>
                <w:sz w:val="16"/>
                <w:szCs w:val="16"/>
                <w:rtl/>
              </w:rPr>
            </w:pPr>
            <w:r w:rsidRPr="0024734B">
              <w:rPr>
                <w:rFonts w:ascii="Arial" w:hAnsi="Arial" w:cs="Arial"/>
                <w:b/>
                <w:bCs/>
                <w:sz w:val="16"/>
                <w:szCs w:val="16"/>
              </w:rPr>
              <w:t>Palestine</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الضفة الغربية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2,649,020</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1,345,414</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1,303,606</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West Bank</w:t>
            </w:r>
          </w:p>
        </w:tc>
      </w:tr>
      <w:tr w:rsidR="00BF66B9" w:rsidRPr="0024734B" w:rsidTr="00AF1CA1">
        <w:trPr>
          <w:trHeight w:val="340"/>
          <w:jc w:val="center"/>
        </w:trPr>
        <w:tc>
          <w:tcPr>
            <w:tcW w:w="1652" w:type="dxa"/>
            <w:tcBorders>
              <w:top w:val="nil"/>
              <w:bottom w:val="nil"/>
            </w:tcBorders>
            <w:vAlign w:val="center"/>
          </w:tcPr>
          <w:p w:rsidR="00BF66B9" w:rsidRPr="00AF1CA1" w:rsidRDefault="00BF66B9" w:rsidP="00A226FA">
            <w:pPr>
              <w:bidi w:val="0"/>
              <w:jc w:val="right"/>
              <w:rPr>
                <w:rFonts w:ascii="Simplified Arabic" w:hAnsi="Simplified Arabic"/>
                <w:noProof w:val="0"/>
                <w:sz w:val="16"/>
                <w:szCs w:val="16"/>
                <w:rtl/>
              </w:rPr>
            </w:pPr>
            <w:r w:rsidRPr="00AF1CA1">
              <w:rPr>
                <w:rFonts w:ascii="Simplified Arabic" w:hAnsi="Simplified Arabic"/>
                <w:noProof w:val="0"/>
                <w:sz w:val="16"/>
                <w:szCs w:val="16"/>
                <w:rtl/>
              </w:rPr>
              <w:t>قطاع غزة</w:t>
            </w:r>
          </w:p>
        </w:tc>
        <w:tc>
          <w:tcPr>
            <w:tcW w:w="1324" w:type="dxa"/>
            <w:tcBorders>
              <w:top w:val="nil"/>
              <w:bottom w:val="nil"/>
              <w:right w:val="nil"/>
            </w:tcBorders>
            <w:vAlign w:val="center"/>
          </w:tcPr>
          <w:p w:rsidR="00BF66B9" w:rsidRPr="00D74E17" w:rsidRDefault="00BF66B9" w:rsidP="00A226FA">
            <w:pPr>
              <w:bidi w:val="0"/>
              <w:jc w:val="right"/>
              <w:rPr>
                <w:rFonts w:ascii="Arial" w:eastAsia="Arial Unicode MS" w:hAnsi="Arial" w:cs="Arial"/>
                <w:b/>
                <w:bCs/>
                <w:sz w:val="16"/>
                <w:szCs w:val="16"/>
              </w:rPr>
            </w:pPr>
            <w:r w:rsidRPr="00D74E17">
              <w:rPr>
                <w:rFonts w:ascii="Arial" w:eastAsia="Arial Unicode MS" w:hAnsi="Arial" w:cs="Arial"/>
                <w:b/>
                <w:bCs/>
                <w:sz w:val="16"/>
                <w:szCs w:val="16"/>
              </w:rPr>
              <w:t>1,644,293</w:t>
            </w:r>
          </w:p>
        </w:tc>
        <w:tc>
          <w:tcPr>
            <w:tcW w:w="1488" w:type="dxa"/>
            <w:gridSpan w:val="2"/>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834,972</w:t>
            </w:r>
          </w:p>
        </w:tc>
        <w:tc>
          <w:tcPr>
            <w:tcW w:w="1488" w:type="dxa"/>
            <w:tcBorders>
              <w:top w:val="nil"/>
              <w:left w:val="nil"/>
              <w:bottom w:val="nil"/>
              <w:right w:val="nil"/>
            </w:tcBorders>
            <w:vAlign w:val="center"/>
          </w:tcPr>
          <w:p w:rsidR="00BF66B9" w:rsidRPr="00D74E17" w:rsidRDefault="00BF66B9" w:rsidP="00A226FA">
            <w:pPr>
              <w:bidi w:val="0"/>
              <w:jc w:val="right"/>
              <w:rPr>
                <w:rFonts w:ascii="Arial" w:eastAsia="Arial Unicode MS" w:hAnsi="Arial" w:cs="Arial"/>
                <w:sz w:val="16"/>
                <w:szCs w:val="16"/>
              </w:rPr>
            </w:pPr>
            <w:r w:rsidRPr="00D74E17">
              <w:rPr>
                <w:rFonts w:ascii="Arial" w:eastAsia="Arial Unicode MS" w:hAnsi="Arial" w:cs="Arial"/>
                <w:sz w:val="16"/>
                <w:szCs w:val="16"/>
              </w:rPr>
              <w:t>809,321</w:t>
            </w:r>
          </w:p>
        </w:tc>
        <w:tc>
          <w:tcPr>
            <w:tcW w:w="1986" w:type="dxa"/>
            <w:tcBorders>
              <w:top w:val="nil"/>
              <w:bottom w:val="nil"/>
            </w:tcBorders>
            <w:vAlign w:val="center"/>
          </w:tcPr>
          <w:p w:rsidR="00BF66B9" w:rsidRPr="0024734B" w:rsidRDefault="00BF66B9" w:rsidP="00A226FA">
            <w:pPr>
              <w:bidi w:val="0"/>
              <w:rPr>
                <w:rFonts w:ascii="Arial" w:hAnsi="Arial" w:cs="Arial"/>
                <w:noProof w:val="0"/>
                <w:sz w:val="16"/>
                <w:szCs w:val="16"/>
                <w:rtl/>
              </w:rPr>
            </w:pPr>
            <w:r w:rsidRPr="0024734B">
              <w:rPr>
                <w:rFonts w:ascii="Arial" w:hAnsi="Arial" w:cs="Arial"/>
                <w:sz w:val="16"/>
                <w:szCs w:val="16"/>
              </w:rPr>
              <w:t>Gaza Strip</w:t>
            </w:r>
          </w:p>
        </w:tc>
      </w:tr>
      <w:tr w:rsidR="00343449" w:rsidRPr="0024734B" w:rsidTr="00AF1CA1">
        <w:trPr>
          <w:trHeight w:val="340"/>
          <w:jc w:val="center"/>
        </w:trPr>
        <w:tc>
          <w:tcPr>
            <w:tcW w:w="1652" w:type="dxa"/>
            <w:tcBorders>
              <w:top w:val="nil"/>
              <w:bottom w:val="nil"/>
            </w:tcBorders>
            <w:vAlign w:val="center"/>
          </w:tcPr>
          <w:p w:rsidR="00343449" w:rsidRPr="00AF1CA1" w:rsidRDefault="00BF66B9" w:rsidP="00683F37">
            <w:pPr>
              <w:bidi w:val="0"/>
              <w:jc w:val="right"/>
              <w:rPr>
                <w:rFonts w:ascii="Simplified Arabic" w:hAnsi="Simplified Arabic"/>
                <w:b/>
                <w:bCs/>
                <w:noProof w:val="0"/>
                <w:sz w:val="16"/>
                <w:szCs w:val="16"/>
                <w:rtl/>
              </w:rPr>
            </w:pPr>
            <w:r w:rsidRPr="00AF1CA1">
              <w:rPr>
                <w:rFonts w:ascii="Simplified Arabic" w:hAnsi="Simplified Arabic"/>
                <w:b/>
                <w:bCs/>
                <w:sz w:val="16"/>
                <w:szCs w:val="16"/>
              </w:rPr>
              <w:t>2013</w:t>
            </w:r>
          </w:p>
        </w:tc>
        <w:tc>
          <w:tcPr>
            <w:tcW w:w="1324" w:type="dxa"/>
            <w:tcBorders>
              <w:top w:val="nil"/>
              <w:bottom w:val="nil"/>
              <w:right w:val="nil"/>
            </w:tcBorders>
            <w:vAlign w:val="center"/>
          </w:tcPr>
          <w:p w:rsidR="00343449" w:rsidRPr="00D74E17" w:rsidRDefault="00343449" w:rsidP="00146F0C">
            <w:pPr>
              <w:bidi w:val="0"/>
              <w:jc w:val="right"/>
              <w:rPr>
                <w:rFonts w:ascii="Arial" w:eastAsia="Arial Unicode MS" w:hAnsi="Arial" w:cs="Arial"/>
                <w:b/>
                <w:bCs/>
                <w:sz w:val="16"/>
                <w:szCs w:val="16"/>
              </w:rPr>
            </w:pPr>
          </w:p>
        </w:tc>
        <w:tc>
          <w:tcPr>
            <w:tcW w:w="1488" w:type="dxa"/>
            <w:gridSpan w:val="2"/>
            <w:tcBorders>
              <w:top w:val="nil"/>
              <w:left w:val="nil"/>
              <w:bottom w:val="nil"/>
              <w:right w:val="nil"/>
            </w:tcBorders>
            <w:vAlign w:val="center"/>
          </w:tcPr>
          <w:p w:rsidR="00343449" w:rsidRPr="00D74E17" w:rsidRDefault="00343449" w:rsidP="00146F0C">
            <w:pPr>
              <w:bidi w:val="0"/>
              <w:jc w:val="right"/>
              <w:rPr>
                <w:rFonts w:ascii="Arial" w:eastAsia="Arial Unicode MS" w:hAnsi="Arial" w:cs="Arial"/>
                <w:sz w:val="16"/>
                <w:szCs w:val="16"/>
              </w:rPr>
            </w:pPr>
          </w:p>
        </w:tc>
        <w:tc>
          <w:tcPr>
            <w:tcW w:w="1488" w:type="dxa"/>
            <w:tcBorders>
              <w:top w:val="nil"/>
              <w:left w:val="nil"/>
              <w:bottom w:val="nil"/>
              <w:right w:val="nil"/>
            </w:tcBorders>
            <w:vAlign w:val="center"/>
          </w:tcPr>
          <w:p w:rsidR="00343449" w:rsidRPr="00D74E17" w:rsidRDefault="00343449" w:rsidP="00146F0C">
            <w:pPr>
              <w:bidi w:val="0"/>
              <w:jc w:val="right"/>
              <w:rPr>
                <w:rFonts w:ascii="Arial" w:eastAsia="Arial Unicode MS" w:hAnsi="Arial" w:cs="Arial"/>
                <w:sz w:val="16"/>
                <w:szCs w:val="16"/>
              </w:rPr>
            </w:pPr>
          </w:p>
        </w:tc>
        <w:tc>
          <w:tcPr>
            <w:tcW w:w="1986" w:type="dxa"/>
            <w:tcBorders>
              <w:top w:val="nil"/>
              <w:bottom w:val="nil"/>
            </w:tcBorders>
            <w:vAlign w:val="center"/>
          </w:tcPr>
          <w:p w:rsidR="00343449" w:rsidRPr="0024734B" w:rsidRDefault="00BF66B9" w:rsidP="00683F37">
            <w:pPr>
              <w:bidi w:val="0"/>
              <w:rPr>
                <w:rFonts w:ascii="Arial" w:hAnsi="Arial" w:cs="Arial"/>
                <w:b/>
                <w:bCs/>
                <w:noProof w:val="0"/>
                <w:sz w:val="16"/>
                <w:szCs w:val="16"/>
                <w:rtl/>
              </w:rPr>
            </w:pPr>
            <w:r w:rsidRPr="0024734B">
              <w:rPr>
                <w:rFonts w:ascii="Arial" w:hAnsi="Arial" w:cs="Arial"/>
                <w:b/>
                <w:bCs/>
                <w:sz w:val="16"/>
                <w:szCs w:val="16"/>
              </w:rPr>
              <w:t>2013</w:t>
            </w:r>
          </w:p>
        </w:tc>
      </w:tr>
      <w:tr w:rsidR="0099666C" w:rsidRPr="0024734B" w:rsidTr="00AF1CA1">
        <w:trPr>
          <w:trHeight w:val="340"/>
          <w:jc w:val="center"/>
        </w:trPr>
        <w:tc>
          <w:tcPr>
            <w:tcW w:w="1652" w:type="dxa"/>
            <w:tcBorders>
              <w:top w:val="nil"/>
              <w:bottom w:val="nil"/>
            </w:tcBorders>
            <w:vAlign w:val="center"/>
          </w:tcPr>
          <w:p w:rsidR="0099666C" w:rsidRPr="00AF1CA1" w:rsidRDefault="0099666C" w:rsidP="00683F37">
            <w:pPr>
              <w:bidi w:val="0"/>
              <w:jc w:val="right"/>
              <w:rPr>
                <w:rFonts w:ascii="Simplified Arabic" w:hAnsi="Simplified Arabic"/>
                <w:noProof w:val="0"/>
                <w:sz w:val="16"/>
                <w:szCs w:val="16"/>
                <w:rtl/>
              </w:rPr>
            </w:pPr>
            <w:r w:rsidRPr="00AF1CA1">
              <w:rPr>
                <w:rFonts w:ascii="Simplified Arabic" w:hAnsi="Simplified Arabic"/>
                <w:b/>
                <w:bCs/>
                <w:noProof w:val="0"/>
                <w:sz w:val="16"/>
                <w:szCs w:val="16"/>
                <w:rtl/>
              </w:rPr>
              <w:t>فلسطين</w:t>
            </w:r>
          </w:p>
        </w:tc>
        <w:tc>
          <w:tcPr>
            <w:tcW w:w="1324" w:type="dxa"/>
            <w:tcBorders>
              <w:top w:val="nil"/>
              <w:bottom w:val="nil"/>
              <w:right w:val="nil"/>
            </w:tcBorders>
            <w:vAlign w:val="center"/>
          </w:tcPr>
          <w:p w:rsidR="0099666C" w:rsidRPr="00D74E17" w:rsidRDefault="0099666C" w:rsidP="004D58E4">
            <w:pPr>
              <w:bidi w:val="0"/>
              <w:jc w:val="right"/>
              <w:rPr>
                <w:rFonts w:ascii="Arial" w:eastAsia="Arial Unicode MS" w:hAnsi="Arial" w:cs="Arial"/>
                <w:b/>
                <w:bCs/>
                <w:sz w:val="16"/>
                <w:szCs w:val="16"/>
              </w:rPr>
            </w:pPr>
            <w:r w:rsidRPr="00D74E17">
              <w:rPr>
                <w:rFonts w:ascii="Arial" w:eastAsia="Arial Unicode MS" w:hAnsi="Arial" w:cs="Arial"/>
                <w:b/>
                <w:bCs/>
                <w:sz w:val="16"/>
                <w:szCs w:val="16"/>
              </w:rPr>
              <w:t>4,420,549</w:t>
            </w:r>
          </w:p>
        </w:tc>
        <w:tc>
          <w:tcPr>
            <w:tcW w:w="1488" w:type="dxa"/>
            <w:gridSpan w:val="2"/>
            <w:tcBorders>
              <w:top w:val="nil"/>
              <w:left w:val="nil"/>
              <w:bottom w:val="nil"/>
              <w:right w:val="nil"/>
            </w:tcBorders>
            <w:vAlign w:val="center"/>
          </w:tcPr>
          <w:p w:rsidR="0099666C" w:rsidRPr="00D74E17" w:rsidRDefault="0099666C" w:rsidP="004D58E4">
            <w:pPr>
              <w:bidi w:val="0"/>
              <w:jc w:val="right"/>
              <w:rPr>
                <w:rFonts w:ascii="Arial" w:eastAsia="Arial Unicode MS" w:hAnsi="Arial" w:cs="Arial"/>
                <w:b/>
                <w:bCs/>
                <w:sz w:val="16"/>
                <w:szCs w:val="16"/>
              </w:rPr>
            </w:pPr>
            <w:r w:rsidRPr="00D74E17">
              <w:rPr>
                <w:rFonts w:ascii="Arial" w:eastAsia="Arial Unicode MS" w:hAnsi="Arial" w:cs="Arial"/>
                <w:b/>
                <w:bCs/>
                <w:sz w:val="16"/>
                <w:szCs w:val="16"/>
              </w:rPr>
              <w:t>2,245,400</w:t>
            </w:r>
          </w:p>
        </w:tc>
        <w:tc>
          <w:tcPr>
            <w:tcW w:w="1488" w:type="dxa"/>
            <w:tcBorders>
              <w:top w:val="nil"/>
              <w:left w:val="nil"/>
              <w:bottom w:val="nil"/>
              <w:right w:val="nil"/>
            </w:tcBorders>
            <w:vAlign w:val="center"/>
          </w:tcPr>
          <w:p w:rsidR="0099666C" w:rsidRPr="00D74E17" w:rsidRDefault="0099666C" w:rsidP="004D58E4">
            <w:pPr>
              <w:bidi w:val="0"/>
              <w:jc w:val="right"/>
              <w:rPr>
                <w:rFonts w:ascii="Arial" w:eastAsia="Arial Unicode MS" w:hAnsi="Arial" w:cs="Arial"/>
                <w:b/>
                <w:bCs/>
                <w:sz w:val="16"/>
                <w:szCs w:val="16"/>
              </w:rPr>
            </w:pPr>
            <w:r w:rsidRPr="00D74E17">
              <w:rPr>
                <w:rFonts w:ascii="Arial" w:eastAsia="Arial Unicode MS" w:hAnsi="Arial" w:cs="Arial"/>
                <w:b/>
                <w:bCs/>
                <w:sz w:val="16"/>
                <w:szCs w:val="16"/>
              </w:rPr>
              <w:t>2,175,149</w:t>
            </w:r>
          </w:p>
        </w:tc>
        <w:tc>
          <w:tcPr>
            <w:tcW w:w="1986" w:type="dxa"/>
            <w:tcBorders>
              <w:top w:val="nil"/>
              <w:bottom w:val="nil"/>
            </w:tcBorders>
            <w:vAlign w:val="center"/>
          </w:tcPr>
          <w:p w:rsidR="0099666C" w:rsidRPr="0024734B" w:rsidRDefault="0099666C" w:rsidP="00683F37">
            <w:pPr>
              <w:bidi w:val="0"/>
              <w:rPr>
                <w:rFonts w:ascii="Arial" w:hAnsi="Arial" w:cs="Arial"/>
                <w:noProof w:val="0"/>
                <w:sz w:val="16"/>
                <w:szCs w:val="16"/>
                <w:rtl/>
              </w:rPr>
            </w:pPr>
            <w:r w:rsidRPr="0024734B">
              <w:rPr>
                <w:rFonts w:ascii="Arial" w:hAnsi="Arial" w:cs="Arial"/>
                <w:b/>
                <w:bCs/>
                <w:sz w:val="16"/>
                <w:szCs w:val="16"/>
              </w:rPr>
              <w:t>Palestine</w:t>
            </w:r>
          </w:p>
        </w:tc>
      </w:tr>
      <w:tr w:rsidR="0099666C" w:rsidRPr="0024734B" w:rsidTr="00AF1CA1">
        <w:trPr>
          <w:trHeight w:val="340"/>
          <w:jc w:val="center"/>
        </w:trPr>
        <w:tc>
          <w:tcPr>
            <w:tcW w:w="1652" w:type="dxa"/>
            <w:tcBorders>
              <w:top w:val="nil"/>
              <w:bottom w:val="nil"/>
            </w:tcBorders>
            <w:vAlign w:val="center"/>
          </w:tcPr>
          <w:p w:rsidR="0099666C" w:rsidRPr="00AF1CA1" w:rsidRDefault="0099666C" w:rsidP="00683F37">
            <w:pPr>
              <w:bidi w:val="0"/>
              <w:jc w:val="right"/>
              <w:rPr>
                <w:rFonts w:ascii="Simplified Arabic" w:hAnsi="Simplified Arabic"/>
                <w:noProof w:val="0"/>
                <w:sz w:val="16"/>
                <w:szCs w:val="16"/>
                <w:rtl/>
              </w:rPr>
            </w:pPr>
            <w:r w:rsidRPr="00AF1CA1">
              <w:rPr>
                <w:rFonts w:ascii="Simplified Arabic" w:hAnsi="Simplified Arabic"/>
                <w:noProof w:val="0"/>
                <w:sz w:val="16"/>
                <w:szCs w:val="16"/>
                <w:rtl/>
              </w:rPr>
              <w:t>الضفة الغربية</w:t>
            </w:r>
          </w:p>
        </w:tc>
        <w:tc>
          <w:tcPr>
            <w:tcW w:w="1324" w:type="dxa"/>
            <w:tcBorders>
              <w:top w:val="nil"/>
              <w:bottom w:val="nil"/>
              <w:right w:val="nil"/>
            </w:tcBorders>
            <w:vAlign w:val="center"/>
          </w:tcPr>
          <w:p w:rsidR="0099666C" w:rsidRPr="00D74E17" w:rsidRDefault="0099666C" w:rsidP="004D58E4">
            <w:pPr>
              <w:bidi w:val="0"/>
              <w:jc w:val="right"/>
              <w:rPr>
                <w:rFonts w:ascii="Arial" w:eastAsia="Arial Unicode MS" w:hAnsi="Arial" w:cs="Arial"/>
                <w:b/>
                <w:bCs/>
                <w:sz w:val="16"/>
                <w:szCs w:val="16"/>
              </w:rPr>
            </w:pPr>
            <w:r w:rsidRPr="00D74E17">
              <w:rPr>
                <w:rFonts w:ascii="Arial" w:eastAsia="Arial Unicode MS" w:hAnsi="Arial" w:cs="Arial"/>
                <w:b/>
                <w:bCs/>
                <w:sz w:val="16"/>
                <w:szCs w:val="16"/>
              </w:rPr>
              <w:t>2,719,112</w:t>
            </w:r>
          </w:p>
        </w:tc>
        <w:tc>
          <w:tcPr>
            <w:tcW w:w="1488" w:type="dxa"/>
            <w:gridSpan w:val="2"/>
            <w:tcBorders>
              <w:top w:val="nil"/>
              <w:left w:val="nil"/>
              <w:bottom w:val="nil"/>
              <w:right w:val="nil"/>
            </w:tcBorders>
            <w:vAlign w:val="center"/>
          </w:tcPr>
          <w:p w:rsidR="0099666C" w:rsidRPr="00D74E17" w:rsidRDefault="0099666C" w:rsidP="004D58E4">
            <w:pPr>
              <w:bidi w:val="0"/>
              <w:jc w:val="right"/>
              <w:rPr>
                <w:rFonts w:ascii="Arial" w:eastAsia="Arial Unicode MS" w:hAnsi="Arial" w:cs="Arial"/>
                <w:sz w:val="16"/>
                <w:szCs w:val="16"/>
              </w:rPr>
            </w:pPr>
            <w:r w:rsidRPr="00D74E17">
              <w:rPr>
                <w:rFonts w:ascii="Arial" w:eastAsia="Arial Unicode MS" w:hAnsi="Arial" w:cs="Arial"/>
                <w:sz w:val="16"/>
                <w:szCs w:val="16"/>
              </w:rPr>
              <w:t>1,381,217</w:t>
            </w:r>
          </w:p>
        </w:tc>
        <w:tc>
          <w:tcPr>
            <w:tcW w:w="1488" w:type="dxa"/>
            <w:tcBorders>
              <w:top w:val="nil"/>
              <w:left w:val="nil"/>
              <w:bottom w:val="nil"/>
              <w:right w:val="nil"/>
            </w:tcBorders>
            <w:vAlign w:val="center"/>
          </w:tcPr>
          <w:p w:rsidR="0099666C" w:rsidRPr="00D74E17" w:rsidRDefault="0099666C" w:rsidP="004D58E4">
            <w:pPr>
              <w:bidi w:val="0"/>
              <w:jc w:val="right"/>
              <w:rPr>
                <w:rFonts w:ascii="Arial" w:eastAsia="Arial Unicode MS" w:hAnsi="Arial" w:cs="Arial"/>
                <w:sz w:val="16"/>
                <w:szCs w:val="16"/>
              </w:rPr>
            </w:pPr>
            <w:r w:rsidRPr="00D74E17">
              <w:rPr>
                <w:rFonts w:ascii="Arial" w:eastAsia="Arial Unicode MS" w:hAnsi="Arial" w:cs="Arial"/>
                <w:sz w:val="16"/>
                <w:szCs w:val="16"/>
              </w:rPr>
              <w:t>1,337,895</w:t>
            </w:r>
          </w:p>
        </w:tc>
        <w:tc>
          <w:tcPr>
            <w:tcW w:w="1986" w:type="dxa"/>
            <w:tcBorders>
              <w:top w:val="nil"/>
              <w:bottom w:val="nil"/>
            </w:tcBorders>
            <w:vAlign w:val="center"/>
          </w:tcPr>
          <w:p w:rsidR="0099666C" w:rsidRPr="0024734B" w:rsidRDefault="0099666C" w:rsidP="00683F37">
            <w:pPr>
              <w:bidi w:val="0"/>
              <w:rPr>
                <w:rFonts w:ascii="Arial" w:hAnsi="Arial" w:cs="Arial"/>
                <w:noProof w:val="0"/>
                <w:sz w:val="16"/>
                <w:szCs w:val="16"/>
                <w:rtl/>
              </w:rPr>
            </w:pPr>
            <w:r w:rsidRPr="0024734B">
              <w:rPr>
                <w:rFonts w:ascii="Arial" w:hAnsi="Arial" w:cs="Arial"/>
                <w:sz w:val="16"/>
                <w:szCs w:val="16"/>
              </w:rPr>
              <w:t>West Bank</w:t>
            </w:r>
          </w:p>
        </w:tc>
      </w:tr>
      <w:tr w:rsidR="0099666C" w:rsidRPr="0024734B" w:rsidTr="00AF1CA1">
        <w:trPr>
          <w:trHeight w:val="340"/>
          <w:jc w:val="center"/>
        </w:trPr>
        <w:tc>
          <w:tcPr>
            <w:tcW w:w="1652" w:type="dxa"/>
            <w:tcBorders>
              <w:top w:val="nil"/>
            </w:tcBorders>
            <w:vAlign w:val="center"/>
          </w:tcPr>
          <w:p w:rsidR="0099666C" w:rsidRPr="00AF1CA1" w:rsidRDefault="0099666C" w:rsidP="00683F37">
            <w:pPr>
              <w:bidi w:val="0"/>
              <w:jc w:val="right"/>
              <w:rPr>
                <w:rFonts w:ascii="Simplified Arabic" w:hAnsi="Simplified Arabic"/>
                <w:noProof w:val="0"/>
                <w:sz w:val="16"/>
                <w:szCs w:val="16"/>
                <w:rtl/>
              </w:rPr>
            </w:pPr>
            <w:r w:rsidRPr="00AF1CA1">
              <w:rPr>
                <w:rFonts w:ascii="Simplified Arabic" w:hAnsi="Simplified Arabic"/>
                <w:noProof w:val="0"/>
                <w:sz w:val="16"/>
                <w:szCs w:val="16"/>
                <w:rtl/>
              </w:rPr>
              <w:t>قطاع غزة</w:t>
            </w:r>
          </w:p>
        </w:tc>
        <w:tc>
          <w:tcPr>
            <w:tcW w:w="1324" w:type="dxa"/>
            <w:tcBorders>
              <w:top w:val="nil"/>
              <w:right w:val="nil"/>
            </w:tcBorders>
            <w:vAlign w:val="center"/>
          </w:tcPr>
          <w:p w:rsidR="0099666C" w:rsidRPr="00D74E17" w:rsidRDefault="0099666C" w:rsidP="004D58E4">
            <w:pPr>
              <w:bidi w:val="0"/>
              <w:jc w:val="right"/>
              <w:rPr>
                <w:rFonts w:ascii="Arial" w:eastAsia="Arial Unicode MS" w:hAnsi="Arial" w:cs="Arial"/>
                <w:b/>
                <w:bCs/>
                <w:sz w:val="16"/>
                <w:szCs w:val="16"/>
              </w:rPr>
            </w:pPr>
            <w:r w:rsidRPr="00D74E17">
              <w:rPr>
                <w:rFonts w:ascii="Arial" w:eastAsia="Arial Unicode MS" w:hAnsi="Arial" w:cs="Arial"/>
                <w:b/>
                <w:bCs/>
                <w:sz w:val="16"/>
                <w:szCs w:val="16"/>
              </w:rPr>
              <w:t>1,701,437</w:t>
            </w:r>
          </w:p>
        </w:tc>
        <w:tc>
          <w:tcPr>
            <w:tcW w:w="1488" w:type="dxa"/>
            <w:gridSpan w:val="2"/>
            <w:tcBorders>
              <w:top w:val="nil"/>
              <w:left w:val="nil"/>
              <w:right w:val="nil"/>
            </w:tcBorders>
            <w:vAlign w:val="center"/>
          </w:tcPr>
          <w:p w:rsidR="0099666C" w:rsidRPr="00D74E17" w:rsidRDefault="0099666C" w:rsidP="004D58E4">
            <w:pPr>
              <w:bidi w:val="0"/>
              <w:jc w:val="right"/>
              <w:rPr>
                <w:rFonts w:ascii="Arial" w:eastAsia="Arial Unicode MS" w:hAnsi="Arial" w:cs="Arial"/>
                <w:sz w:val="16"/>
                <w:szCs w:val="16"/>
              </w:rPr>
            </w:pPr>
            <w:r w:rsidRPr="00D74E17">
              <w:rPr>
                <w:rFonts w:ascii="Arial" w:eastAsia="Arial Unicode MS" w:hAnsi="Arial" w:cs="Arial"/>
                <w:sz w:val="16"/>
                <w:szCs w:val="16"/>
              </w:rPr>
              <w:t>864,183</w:t>
            </w:r>
          </w:p>
        </w:tc>
        <w:tc>
          <w:tcPr>
            <w:tcW w:w="1488" w:type="dxa"/>
            <w:tcBorders>
              <w:top w:val="nil"/>
              <w:left w:val="nil"/>
              <w:right w:val="nil"/>
            </w:tcBorders>
            <w:vAlign w:val="center"/>
          </w:tcPr>
          <w:p w:rsidR="0099666C" w:rsidRPr="00D74E17" w:rsidRDefault="0099666C" w:rsidP="004D58E4">
            <w:pPr>
              <w:bidi w:val="0"/>
              <w:jc w:val="right"/>
              <w:rPr>
                <w:rFonts w:ascii="Arial" w:eastAsia="Arial Unicode MS" w:hAnsi="Arial" w:cs="Arial"/>
                <w:sz w:val="16"/>
                <w:szCs w:val="16"/>
              </w:rPr>
            </w:pPr>
            <w:r w:rsidRPr="00D74E17">
              <w:rPr>
                <w:rFonts w:ascii="Arial" w:eastAsia="Arial Unicode MS" w:hAnsi="Arial" w:cs="Arial"/>
                <w:sz w:val="16"/>
                <w:szCs w:val="16"/>
              </w:rPr>
              <w:t>837,254</w:t>
            </w:r>
          </w:p>
        </w:tc>
        <w:tc>
          <w:tcPr>
            <w:tcW w:w="1986" w:type="dxa"/>
            <w:tcBorders>
              <w:top w:val="nil"/>
            </w:tcBorders>
            <w:vAlign w:val="center"/>
          </w:tcPr>
          <w:p w:rsidR="0099666C" w:rsidRPr="0024734B" w:rsidRDefault="0099666C" w:rsidP="00683F37">
            <w:pPr>
              <w:bidi w:val="0"/>
              <w:rPr>
                <w:rFonts w:ascii="Arial" w:hAnsi="Arial" w:cs="Arial"/>
                <w:noProof w:val="0"/>
                <w:sz w:val="16"/>
                <w:szCs w:val="16"/>
                <w:rtl/>
              </w:rPr>
            </w:pPr>
            <w:r w:rsidRPr="0024734B">
              <w:rPr>
                <w:rFonts w:ascii="Arial" w:hAnsi="Arial" w:cs="Arial"/>
                <w:sz w:val="16"/>
                <w:szCs w:val="16"/>
              </w:rPr>
              <w:t>Gaza Strip</w:t>
            </w:r>
          </w:p>
        </w:tc>
      </w:tr>
    </w:tbl>
    <w:p w:rsidR="00683F37" w:rsidRPr="0024734B" w:rsidRDefault="00683F37" w:rsidP="00C52DF9">
      <w:pPr>
        <w:jc w:val="lowKashida"/>
        <w:rPr>
          <w:noProof w:val="0"/>
          <w:rtl/>
        </w:rPr>
      </w:pPr>
    </w:p>
    <w:p w:rsidR="00C8339A" w:rsidRPr="0024734B" w:rsidRDefault="00C8339A" w:rsidP="00C52DF9">
      <w:pPr>
        <w:jc w:val="lowKashida"/>
        <w:rPr>
          <w:noProof w:val="0"/>
          <w:rtl/>
        </w:rPr>
      </w:pPr>
    </w:p>
    <w:p w:rsidR="00C52DF9" w:rsidRPr="0024734B" w:rsidRDefault="00C52DF9" w:rsidP="00C52DF9">
      <w:pPr>
        <w:jc w:val="lowKashida"/>
      </w:pPr>
    </w:p>
    <w:p w:rsidR="00C8339A" w:rsidRPr="0024734B" w:rsidRDefault="00C8339A" w:rsidP="00C8339A">
      <w:pPr>
        <w:bidi w:val="0"/>
      </w:pPr>
    </w:p>
    <w:p w:rsidR="00651978" w:rsidRPr="0024734B" w:rsidRDefault="00651978" w:rsidP="00BC41F0">
      <w:pPr>
        <w:pStyle w:val="Title"/>
        <w:rPr>
          <w:rFonts w:ascii="Arial" w:hAnsi="Arial" w:cs="Arial"/>
          <w:szCs w:val="18"/>
        </w:rPr>
      </w:pPr>
    </w:p>
    <w:p w:rsidR="00651978" w:rsidRPr="0024734B" w:rsidRDefault="00651978" w:rsidP="00BC41F0">
      <w:pPr>
        <w:pStyle w:val="Title"/>
        <w:rPr>
          <w:rFonts w:ascii="Arial" w:hAnsi="Arial" w:cs="Arial"/>
          <w:szCs w:val="18"/>
        </w:rPr>
      </w:pPr>
    </w:p>
    <w:p w:rsidR="00651978" w:rsidRPr="0024734B" w:rsidRDefault="00651978" w:rsidP="00BC41F0">
      <w:pPr>
        <w:pStyle w:val="Title"/>
        <w:rPr>
          <w:rFonts w:ascii="Arial" w:hAnsi="Arial" w:cs="Arial"/>
          <w:szCs w:val="18"/>
        </w:rPr>
        <w:sectPr w:rsidR="00651978" w:rsidRPr="0024734B" w:rsidSect="003F20FA">
          <w:headerReference w:type="even" r:id="rId9"/>
          <w:headerReference w:type="default" r:id="rId10"/>
          <w:footerReference w:type="even" r:id="rId11"/>
          <w:footerReference w:type="default" r:id="rId12"/>
          <w:headerReference w:type="first" r:id="rId13"/>
          <w:footerReference w:type="first" r:id="rId14"/>
          <w:endnotePr>
            <w:numFmt w:val="lowerLetter"/>
          </w:endnotePr>
          <w:type w:val="oddPage"/>
          <w:pgSz w:w="9639" w:h="13608" w:code="9"/>
          <w:pgMar w:top="1418" w:right="1418" w:bottom="1418" w:left="1418" w:header="680" w:footer="680" w:gutter="0"/>
          <w:pgNumType w:start="57"/>
          <w:cols w:space="720"/>
          <w:bidi/>
          <w:rtlGutter/>
        </w:sectPr>
      </w:pPr>
    </w:p>
    <w:p w:rsidR="00651978" w:rsidRPr="0024734B" w:rsidRDefault="00651978" w:rsidP="00F70A72">
      <w:pPr>
        <w:pStyle w:val="Title"/>
        <w:rPr>
          <w:rFonts w:ascii="Arial" w:hAnsi="Arial" w:cs="Arial"/>
          <w:szCs w:val="18"/>
        </w:rPr>
      </w:pPr>
      <w:r w:rsidRPr="0024734B">
        <w:rPr>
          <w:sz w:val="18"/>
          <w:szCs w:val="18"/>
          <w:rtl/>
        </w:rPr>
        <w:lastRenderedPageBreak/>
        <w:t xml:space="preserve">عدد السكان المقدر والتوزيع النسبي للسكان في </w:t>
      </w:r>
      <w:r w:rsidR="00CD5147" w:rsidRPr="0024734B">
        <w:rPr>
          <w:sz w:val="18"/>
          <w:szCs w:val="18"/>
          <w:rtl/>
        </w:rPr>
        <w:t>فلسطين</w:t>
      </w:r>
      <w:r w:rsidRPr="0024734B">
        <w:rPr>
          <w:sz w:val="18"/>
          <w:szCs w:val="18"/>
          <w:rtl/>
        </w:rPr>
        <w:t xml:space="preserve"> حسب المنطقة والمحافظة،</w:t>
      </w:r>
      <w:r w:rsidR="002D440B" w:rsidRPr="0024734B">
        <w:rPr>
          <w:sz w:val="18"/>
          <w:szCs w:val="18"/>
        </w:rPr>
        <w:t xml:space="preserve"> </w:t>
      </w:r>
      <w:r w:rsidRPr="0024734B">
        <w:rPr>
          <w:rFonts w:ascii="Simplified Arabic" w:hAnsi="Simplified Arabic"/>
          <w:noProof/>
          <w:sz w:val="18"/>
          <w:szCs w:val="18"/>
          <w:rtl/>
        </w:rPr>
        <w:t xml:space="preserve">(منتصف العام </w:t>
      </w:r>
      <w:r w:rsidR="00F70A72" w:rsidRPr="0024734B">
        <w:rPr>
          <w:rFonts w:ascii="Simplified Arabic" w:hAnsi="Simplified Arabic"/>
          <w:noProof/>
          <w:sz w:val="18"/>
          <w:szCs w:val="18"/>
          <w:rtl/>
        </w:rPr>
        <w:t>2010</w:t>
      </w:r>
      <w:r w:rsidRPr="0024734B">
        <w:rPr>
          <w:rFonts w:ascii="Simplified Arabic" w:hAnsi="Simplified Arabic"/>
          <w:noProof/>
          <w:sz w:val="18"/>
          <w:szCs w:val="18"/>
          <w:rtl/>
        </w:rPr>
        <w:t>-</w:t>
      </w:r>
      <w:r w:rsidR="00F70A72" w:rsidRPr="0024734B">
        <w:rPr>
          <w:rFonts w:ascii="Simplified Arabic" w:hAnsi="Simplified Arabic"/>
          <w:noProof/>
          <w:sz w:val="18"/>
          <w:szCs w:val="18"/>
          <w:rtl/>
        </w:rPr>
        <w:t>2013</w:t>
      </w:r>
      <w:r w:rsidRPr="0024734B">
        <w:rPr>
          <w:rFonts w:ascii="Simplified Arabic" w:hAnsi="Simplified Arabic"/>
          <w:noProof/>
          <w:sz w:val="18"/>
          <w:szCs w:val="18"/>
          <w:rtl/>
        </w:rPr>
        <w:t>)</w:t>
      </w:r>
    </w:p>
    <w:p w:rsidR="00651978" w:rsidRPr="0024734B" w:rsidRDefault="00D95192" w:rsidP="00F70A72">
      <w:pPr>
        <w:bidi w:val="0"/>
        <w:ind w:right="57"/>
        <w:jc w:val="center"/>
        <w:rPr>
          <w:rFonts w:ascii="Arial" w:hAnsi="Arial" w:cs="Arial"/>
          <w:b/>
          <w:bCs/>
          <w:sz w:val="18"/>
          <w:szCs w:val="18"/>
        </w:rPr>
      </w:pPr>
      <w:r w:rsidRPr="0024734B">
        <w:rPr>
          <w:rFonts w:ascii="Arial" w:hAnsi="Arial" w:cs="Arial"/>
          <w:b/>
          <w:bCs/>
          <w:sz w:val="18"/>
          <w:szCs w:val="18"/>
        </w:rPr>
        <w:t xml:space="preserve">Estimated </w:t>
      </w:r>
      <w:r w:rsidR="00651978" w:rsidRPr="0024734B">
        <w:rPr>
          <w:rFonts w:ascii="Arial" w:hAnsi="Arial" w:cs="Arial"/>
          <w:b/>
          <w:bCs/>
          <w:sz w:val="18"/>
          <w:szCs w:val="18"/>
        </w:rPr>
        <w:t xml:space="preserve">Projected Population and Percentage Distribution of Population in </w:t>
      </w:r>
      <w:r w:rsidR="00CD5147" w:rsidRPr="0024734B">
        <w:rPr>
          <w:rFonts w:ascii="Arial" w:hAnsi="Arial" w:cs="Arial"/>
          <w:b/>
          <w:bCs/>
          <w:sz w:val="18"/>
          <w:szCs w:val="18"/>
        </w:rPr>
        <w:t xml:space="preserve">Palestine </w:t>
      </w:r>
      <w:r w:rsidR="00651978" w:rsidRPr="0024734B">
        <w:rPr>
          <w:rFonts w:ascii="Arial" w:hAnsi="Arial" w:cs="Arial"/>
          <w:b/>
          <w:bCs/>
          <w:sz w:val="18"/>
          <w:szCs w:val="18"/>
        </w:rPr>
        <w:t>by Region and Governorate,</w:t>
      </w:r>
      <w:r w:rsidR="004A7B28" w:rsidRPr="0024734B">
        <w:rPr>
          <w:rFonts w:ascii="Arial" w:hAnsi="Arial" w:cs="Arial"/>
          <w:b/>
          <w:bCs/>
          <w:noProof w:val="0"/>
          <w:sz w:val="18"/>
          <w:szCs w:val="18"/>
          <w:rtl/>
        </w:rPr>
        <w:t xml:space="preserve">        </w:t>
      </w:r>
      <w:r w:rsidR="002D440B" w:rsidRPr="0024734B">
        <w:rPr>
          <w:rFonts w:ascii="Arial" w:hAnsi="Arial" w:cs="Arial"/>
          <w:b/>
          <w:bCs/>
          <w:noProof w:val="0"/>
          <w:sz w:val="18"/>
          <w:szCs w:val="18"/>
          <w:rtl/>
        </w:rPr>
        <w:t xml:space="preserve"> </w:t>
      </w:r>
      <w:r w:rsidR="00651978" w:rsidRPr="0024734B">
        <w:rPr>
          <w:rFonts w:ascii="Arial" w:hAnsi="Arial" w:cs="Arial"/>
          <w:b/>
          <w:bCs/>
          <w:sz w:val="18"/>
          <w:szCs w:val="18"/>
        </w:rPr>
        <w:t xml:space="preserve">(Mid-Year </w:t>
      </w:r>
      <w:r w:rsidR="00F70A72" w:rsidRPr="0024734B">
        <w:rPr>
          <w:rFonts w:ascii="Arial" w:hAnsi="Arial" w:cs="Arial"/>
          <w:b/>
          <w:bCs/>
          <w:sz w:val="18"/>
          <w:szCs w:val="18"/>
        </w:rPr>
        <w:t>2010</w:t>
      </w:r>
      <w:r w:rsidR="00651978" w:rsidRPr="0024734B">
        <w:rPr>
          <w:rFonts w:ascii="Arial" w:hAnsi="Arial" w:cs="Arial"/>
          <w:b/>
          <w:bCs/>
          <w:sz w:val="18"/>
          <w:szCs w:val="18"/>
        </w:rPr>
        <w:t>-</w:t>
      </w:r>
      <w:r w:rsidR="00F70A72" w:rsidRPr="0024734B">
        <w:rPr>
          <w:rFonts w:ascii="Arial" w:hAnsi="Arial" w:cs="Arial"/>
          <w:b/>
          <w:bCs/>
          <w:sz w:val="18"/>
          <w:szCs w:val="18"/>
        </w:rPr>
        <w:t>2013</w:t>
      </w:r>
      <w:r w:rsidR="00651978" w:rsidRPr="0024734B">
        <w:rPr>
          <w:rFonts w:ascii="Arial" w:hAnsi="Arial" w:cs="Arial"/>
          <w:b/>
          <w:bCs/>
          <w:sz w:val="18"/>
          <w:szCs w:val="18"/>
        </w:rPr>
        <w:t>)</w:t>
      </w:r>
    </w:p>
    <w:p w:rsidR="00FF2306" w:rsidRPr="0024734B" w:rsidRDefault="00FF2306" w:rsidP="002B5406">
      <w:pPr>
        <w:pStyle w:val="Title"/>
        <w:rPr>
          <w:rFonts w:ascii="Arial" w:hAnsi="Arial" w:cs="Arial"/>
          <w:sz w:val="8"/>
          <w:szCs w:val="8"/>
          <w:rtl/>
        </w:rPr>
      </w:pPr>
    </w:p>
    <w:tbl>
      <w:tblPr>
        <w:bidiVisual/>
        <w:tblW w:w="11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23"/>
        <w:gridCol w:w="1070"/>
        <w:gridCol w:w="1070"/>
        <w:gridCol w:w="1070"/>
        <w:gridCol w:w="1070"/>
        <w:gridCol w:w="124"/>
        <w:gridCol w:w="946"/>
        <w:gridCol w:w="1070"/>
        <w:gridCol w:w="1070"/>
        <w:gridCol w:w="1071"/>
        <w:gridCol w:w="2223"/>
      </w:tblGrid>
      <w:tr w:rsidR="00651978" w:rsidRPr="0024734B" w:rsidTr="002D440B">
        <w:trPr>
          <w:trHeight w:val="112"/>
          <w:jc w:val="center"/>
        </w:trPr>
        <w:tc>
          <w:tcPr>
            <w:tcW w:w="1123" w:type="dxa"/>
            <w:vMerge w:val="restart"/>
            <w:noWrap/>
            <w:tcMar>
              <w:left w:w="0" w:type="dxa"/>
              <w:right w:w="0" w:type="dxa"/>
            </w:tcMar>
            <w:vAlign w:val="center"/>
          </w:tcPr>
          <w:p w:rsidR="00651978" w:rsidRPr="0024734B" w:rsidRDefault="00651978" w:rsidP="002D440B">
            <w:pPr>
              <w:jc w:val="center"/>
              <w:rPr>
                <w:rFonts w:ascii="Arial" w:hAnsi="Arial"/>
                <w:b/>
                <w:bCs/>
                <w:noProof w:val="0"/>
                <w:snapToGrid w:val="0"/>
                <w:sz w:val="16"/>
                <w:szCs w:val="16"/>
                <w:rtl/>
              </w:rPr>
            </w:pPr>
            <w:r w:rsidRPr="0024734B">
              <w:rPr>
                <w:rFonts w:ascii="Arial" w:hAnsi="Arial"/>
                <w:b/>
                <w:bCs/>
                <w:noProof w:val="0"/>
                <w:sz w:val="16"/>
                <w:szCs w:val="16"/>
                <w:rtl/>
              </w:rPr>
              <w:t xml:space="preserve">المنطقة </w:t>
            </w:r>
            <w:r w:rsidR="00A04A53" w:rsidRPr="0024734B">
              <w:rPr>
                <w:rFonts w:ascii="Arial" w:hAnsi="Arial"/>
                <w:b/>
                <w:bCs/>
                <w:noProof w:val="0"/>
                <w:sz w:val="16"/>
                <w:szCs w:val="16"/>
                <w:rtl/>
              </w:rPr>
              <w:t>/</w:t>
            </w:r>
            <w:r w:rsidRPr="0024734B">
              <w:rPr>
                <w:rFonts w:ascii="Arial" w:hAnsi="Arial"/>
                <w:b/>
                <w:bCs/>
                <w:noProof w:val="0"/>
                <w:sz w:val="16"/>
                <w:szCs w:val="16"/>
                <w:rtl/>
              </w:rPr>
              <w:t>المحافظة</w:t>
            </w:r>
          </w:p>
        </w:tc>
        <w:tc>
          <w:tcPr>
            <w:tcW w:w="4404" w:type="dxa"/>
            <w:gridSpan w:val="5"/>
            <w:tcBorders>
              <w:left w:val="nil"/>
              <w:right w:val="nil"/>
            </w:tcBorders>
            <w:vAlign w:val="center"/>
          </w:tcPr>
          <w:p w:rsidR="00651978" w:rsidRPr="0024734B" w:rsidRDefault="00651978" w:rsidP="002D440B">
            <w:pPr>
              <w:rPr>
                <w:rFonts w:ascii="Arial" w:eastAsia="Arial Unicode MS" w:hAnsi="Arial"/>
                <w:b/>
                <w:bCs/>
                <w:sz w:val="16"/>
                <w:szCs w:val="16"/>
              </w:rPr>
            </w:pPr>
            <w:r w:rsidRPr="0024734B">
              <w:rPr>
                <w:b/>
                <w:bCs/>
                <w:noProof w:val="0"/>
                <w:sz w:val="16"/>
                <w:szCs w:val="16"/>
                <w:rtl/>
              </w:rPr>
              <w:t>السنة</w:t>
            </w:r>
          </w:p>
        </w:tc>
        <w:tc>
          <w:tcPr>
            <w:tcW w:w="4157" w:type="dxa"/>
            <w:gridSpan w:val="4"/>
            <w:tcBorders>
              <w:left w:val="nil"/>
            </w:tcBorders>
            <w:vAlign w:val="center"/>
          </w:tcPr>
          <w:p w:rsidR="00651978" w:rsidRPr="0024734B" w:rsidRDefault="00651978" w:rsidP="002D440B">
            <w:pPr>
              <w:jc w:val="right"/>
              <w:rPr>
                <w:rFonts w:ascii="Arial" w:hAnsi="Arial" w:cs="Arial"/>
                <w:b/>
                <w:bCs/>
                <w:sz w:val="16"/>
                <w:szCs w:val="16"/>
              </w:rPr>
            </w:pPr>
            <w:r w:rsidRPr="0024734B">
              <w:rPr>
                <w:rFonts w:ascii="Arial" w:hAnsi="Arial" w:cs="Arial"/>
                <w:b/>
                <w:bCs/>
                <w:sz w:val="16"/>
                <w:szCs w:val="16"/>
              </w:rPr>
              <w:t>Year</w:t>
            </w:r>
          </w:p>
        </w:tc>
        <w:tc>
          <w:tcPr>
            <w:tcW w:w="2223" w:type="dxa"/>
            <w:vMerge w:val="restart"/>
            <w:vAlign w:val="center"/>
          </w:tcPr>
          <w:p w:rsidR="00651978" w:rsidRPr="0024734B" w:rsidRDefault="00651978" w:rsidP="002D440B">
            <w:pPr>
              <w:jc w:val="center"/>
              <w:rPr>
                <w:rFonts w:ascii="Arial" w:hAnsi="Arial" w:cs="Arial"/>
                <w:b/>
                <w:bCs/>
                <w:sz w:val="16"/>
                <w:szCs w:val="16"/>
              </w:rPr>
            </w:pPr>
            <w:r w:rsidRPr="0024734B">
              <w:rPr>
                <w:rFonts w:ascii="Arial" w:hAnsi="Arial" w:cs="Arial"/>
                <w:b/>
                <w:bCs/>
                <w:sz w:val="16"/>
                <w:szCs w:val="16"/>
              </w:rPr>
              <w:t xml:space="preserve">Region </w:t>
            </w:r>
            <w:r w:rsidR="00A04A53" w:rsidRPr="0024734B">
              <w:rPr>
                <w:rFonts w:ascii="Arial" w:hAnsi="Arial" w:cs="Arial"/>
                <w:b/>
                <w:bCs/>
                <w:sz w:val="16"/>
                <w:szCs w:val="16"/>
              </w:rPr>
              <w:t>/</w:t>
            </w:r>
            <w:r w:rsidRPr="0024734B">
              <w:rPr>
                <w:rFonts w:ascii="Arial" w:hAnsi="Arial" w:cs="Arial"/>
                <w:b/>
                <w:bCs/>
                <w:sz w:val="16"/>
                <w:szCs w:val="16"/>
              </w:rPr>
              <w:t>Governorate</w:t>
            </w:r>
          </w:p>
        </w:tc>
      </w:tr>
      <w:tr w:rsidR="00F70A72" w:rsidRPr="0024734B" w:rsidTr="002D440B">
        <w:trPr>
          <w:trHeight w:val="227"/>
          <w:jc w:val="center"/>
        </w:trPr>
        <w:tc>
          <w:tcPr>
            <w:tcW w:w="1123" w:type="dxa"/>
            <w:vMerge/>
            <w:noWrap/>
            <w:tcMar>
              <w:left w:w="0" w:type="dxa"/>
              <w:right w:w="0" w:type="dxa"/>
            </w:tcMar>
            <w:vAlign w:val="center"/>
          </w:tcPr>
          <w:p w:rsidR="00F70A72" w:rsidRPr="0024734B" w:rsidRDefault="00F70A72" w:rsidP="002D440B">
            <w:pPr>
              <w:jc w:val="lowKashida"/>
              <w:rPr>
                <w:rFonts w:ascii="Arial" w:hAnsi="Arial"/>
                <w:b/>
                <w:bCs/>
                <w:noProof w:val="0"/>
                <w:snapToGrid w:val="0"/>
                <w:sz w:val="16"/>
                <w:szCs w:val="16"/>
                <w:rtl/>
              </w:rPr>
            </w:pPr>
          </w:p>
        </w:tc>
        <w:tc>
          <w:tcPr>
            <w:tcW w:w="2140" w:type="dxa"/>
            <w:gridSpan w:val="2"/>
            <w:tcBorders>
              <w:left w:val="nil"/>
            </w:tcBorders>
            <w:vAlign w:val="center"/>
          </w:tcPr>
          <w:p w:rsidR="00F70A72" w:rsidRPr="0024734B" w:rsidRDefault="00F70A72" w:rsidP="00A226FA">
            <w:pPr>
              <w:jc w:val="center"/>
              <w:rPr>
                <w:rFonts w:ascii="Arial" w:hAnsi="Arial" w:cs="Arial"/>
                <w:noProof w:val="0"/>
                <w:sz w:val="16"/>
                <w:szCs w:val="16"/>
                <w:rtl/>
              </w:rPr>
            </w:pPr>
            <w:r w:rsidRPr="0024734B">
              <w:rPr>
                <w:rFonts w:ascii="Arial" w:hAnsi="Arial" w:cs="Arial"/>
                <w:sz w:val="16"/>
                <w:szCs w:val="16"/>
              </w:rPr>
              <w:t>2010</w:t>
            </w:r>
          </w:p>
        </w:tc>
        <w:tc>
          <w:tcPr>
            <w:tcW w:w="2140" w:type="dxa"/>
            <w:gridSpan w:val="2"/>
            <w:vAlign w:val="center"/>
          </w:tcPr>
          <w:p w:rsidR="00F70A72" w:rsidRPr="0024734B" w:rsidRDefault="00F70A72" w:rsidP="00A226FA">
            <w:pPr>
              <w:jc w:val="center"/>
              <w:rPr>
                <w:rFonts w:ascii="Arial" w:hAnsi="Arial" w:cs="Arial"/>
                <w:sz w:val="16"/>
                <w:szCs w:val="16"/>
              </w:rPr>
            </w:pPr>
            <w:r w:rsidRPr="0024734B">
              <w:rPr>
                <w:rFonts w:ascii="Arial" w:hAnsi="Arial" w:cs="Arial"/>
                <w:noProof w:val="0"/>
                <w:sz w:val="16"/>
                <w:szCs w:val="16"/>
                <w:rtl/>
              </w:rPr>
              <w:t>2011</w:t>
            </w:r>
          </w:p>
        </w:tc>
        <w:tc>
          <w:tcPr>
            <w:tcW w:w="2140" w:type="dxa"/>
            <w:gridSpan w:val="3"/>
            <w:vAlign w:val="center"/>
          </w:tcPr>
          <w:p w:rsidR="00F70A72" w:rsidRPr="0024734B" w:rsidRDefault="00F70A72" w:rsidP="00A226FA">
            <w:pPr>
              <w:jc w:val="center"/>
              <w:rPr>
                <w:rFonts w:ascii="Arial" w:hAnsi="Arial" w:cs="Arial"/>
                <w:sz w:val="16"/>
                <w:szCs w:val="16"/>
              </w:rPr>
            </w:pPr>
            <w:r w:rsidRPr="0024734B">
              <w:rPr>
                <w:rFonts w:ascii="Arial" w:hAnsi="Arial" w:cs="Arial"/>
                <w:noProof w:val="0"/>
                <w:sz w:val="16"/>
                <w:szCs w:val="16"/>
                <w:rtl/>
              </w:rPr>
              <w:t>2012</w:t>
            </w:r>
          </w:p>
        </w:tc>
        <w:tc>
          <w:tcPr>
            <w:tcW w:w="2141" w:type="dxa"/>
            <w:gridSpan w:val="2"/>
            <w:vAlign w:val="center"/>
          </w:tcPr>
          <w:p w:rsidR="00F70A72" w:rsidRPr="0024734B" w:rsidRDefault="00F70A72" w:rsidP="002D440B">
            <w:pPr>
              <w:jc w:val="center"/>
              <w:rPr>
                <w:rFonts w:ascii="Arial" w:hAnsi="Arial" w:cs="Arial"/>
                <w:sz w:val="16"/>
                <w:szCs w:val="16"/>
              </w:rPr>
            </w:pPr>
            <w:r w:rsidRPr="0024734B">
              <w:rPr>
                <w:rFonts w:ascii="Arial" w:hAnsi="Arial" w:cs="Arial"/>
                <w:noProof w:val="0"/>
                <w:sz w:val="16"/>
                <w:szCs w:val="16"/>
                <w:rtl/>
              </w:rPr>
              <w:t>2013</w:t>
            </w:r>
          </w:p>
        </w:tc>
        <w:tc>
          <w:tcPr>
            <w:tcW w:w="2223" w:type="dxa"/>
            <w:vMerge/>
            <w:vAlign w:val="center"/>
          </w:tcPr>
          <w:p w:rsidR="00F70A72" w:rsidRPr="0024734B" w:rsidRDefault="00F70A72" w:rsidP="002D440B">
            <w:pPr>
              <w:jc w:val="right"/>
              <w:rPr>
                <w:rFonts w:ascii="Arial" w:hAnsi="Arial" w:cs="Arial"/>
                <w:b/>
                <w:bCs/>
                <w:sz w:val="16"/>
                <w:szCs w:val="16"/>
              </w:rPr>
            </w:pPr>
          </w:p>
        </w:tc>
      </w:tr>
      <w:tr w:rsidR="00651978" w:rsidRPr="0024734B" w:rsidTr="002D440B">
        <w:trPr>
          <w:trHeight w:val="227"/>
          <w:jc w:val="center"/>
        </w:trPr>
        <w:tc>
          <w:tcPr>
            <w:tcW w:w="1123" w:type="dxa"/>
            <w:vMerge/>
            <w:tcBorders>
              <w:bottom w:val="nil"/>
            </w:tcBorders>
            <w:noWrap/>
            <w:tcMar>
              <w:left w:w="0" w:type="dxa"/>
              <w:right w:w="0" w:type="dxa"/>
            </w:tcMar>
            <w:vAlign w:val="center"/>
          </w:tcPr>
          <w:p w:rsidR="00651978" w:rsidRPr="0024734B" w:rsidRDefault="00651978" w:rsidP="002D440B">
            <w:pPr>
              <w:jc w:val="lowKashida"/>
              <w:rPr>
                <w:rFonts w:ascii="Arial" w:hAnsi="Arial"/>
                <w:b/>
                <w:bCs/>
                <w:noProof w:val="0"/>
                <w:snapToGrid w:val="0"/>
                <w:sz w:val="16"/>
                <w:szCs w:val="16"/>
                <w:rtl/>
              </w:rPr>
            </w:pPr>
          </w:p>
        </w:tc>
        <w:tc>
          <w:tcPr>
            <w:tcW w:w="1070" w:type="dxa"/>
            <w:tcBorders>
              <w:left w:val="nil"/>
            </w:tcBorders>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 xml:space="preserve">عدد </w:t>
            </w:r>
          </w:p>
          <w:p w:rsidR="00651978" w:rsidRPr="0024734B" w:rsidRDefault="00651978" w:rsidP="002D440B">
            <w:pPr>
              <w:jc w:val="center"/>
              <w:rPr>
                <w:rFonts w:ascii="Arial" w:hAnsi="Arial"/>
                <w:noProof w:val="0"/>
                <w:sz w:val="16"/>
                <w:szCs w:val="16"/>
              </w:rPr>
            </w:pPr>
            <w:r w:rsidRPr="0024734B">
              <w:rPr>
                <w:rFonts w:ascii="Arial" w:hAnsi="Arial"/>
                <w:noProof w:val="0"/>
                <w:sz w:val="16"/>
                <w:szCs w:val="16"/>
                <w:rtl/>
              </w:rPr>
              <w:t xml:space="preserve"> </w:t>
            </w:r>
            <w:r w:rsidRPr="0024734B">
              <w:rPr>
                <w:rFonts w:ascii="Arial" w:hAnsi="Arial"/>
                <w:noProof w:val="0"/>
                <w:sz w:val="16"/>
                <w:szCs w:val="16"/>
              </w:rPr>
              <w:t>Number</w:t>
            </w:r>
          </w:p>
        </w:tc>
        <w:tc>
          <w:tcPr>
            <w:tcW w:w="1070" w:type="dxa"/>
            <w:tcBorders>
              <w:left w:val="nil"/>
            </w:tcBorders>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نسبة</w:t>
            </w:r>
          </w:p>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Pr>
              <w:t>Percent</w:t>
            </w:r>
          </w:p>
        </w:tc>
        <w:tc>
          <w:tcPr>
            <w:tcW w:w="1070" w:type="dxa"/>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 xml:space="preserve">عدد </w:t>
            </w:r>
          </w:p>
          <w:p w:rsidR="00651978" w:rsidRPr="0024734B" w:rsidRDefault="00651978" w:rsidP="002D440B">
            <w:pPr>
              <w:jc w:val="center"/>
              <w:rPr>
                <w:rFonts w:ascii="Arial" w:hAnsi="Arial"/>
                <w:noProof w:val="0"/>
                <w:sz w:val="16"/>
                <w:szCs w:val="16"/>
              </w:rPr>
            </w:pPr>
            <w:r w:rsidRPr="0024734B">
              <w:rPr>
                <w:rFonts w:ascii="Arial" w:hAnsi="Arial"/>
                <w:noProof w:val="0"/>
                <w:sz w:val="16"/>
                <w:szCs w:val="16"/>
                <w:rtl/>
              </w:rPr>
              <w:t xml:space="preserve"> </w:t>
            </w:r>
            <w:r w:rsidRPr="0024734B">
              <w:rPr>
                <w:rFonts w:ascii="Arial" w:hAnsi="Arial"/>
                <w:noProof w:val="0"/>
                <w:sz w:val="16"/>
                <w:szCs w:val="16"/>
              </w:rPr>
              <w:t>Number</w:t>
            </w:r>
          </w:p>
        </w:tc>
        <w:tc>
          <w:tcPr>
            <w:tcW w:w="1070" w:type="dxa"/>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نسبة</w:t>
            </w:r>
          </w:p>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Pr>
              <w:t>Percent</w:t>
            </w:r>
          </w:p>
        </w:tc>
        <w:tc>
          <w:tcPr>
            <w:tcW w:w="1070" w:type="dxa"/>
            <w:gridSpan w:val="2"/>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 xml:space="preserve">عدد </w:t>
            </w:r>
          </w:p>
          <w:p w:rsidR="00651978" w:rsidRPr="0024734B" w:rsidRDefault="00651978" w:rsidP="002D440B">
            <w:pPr>
              <w:jc w:val="center"/>
              <w:rPr>
                <w:rFonts w:ascii="Arial" w:hAnsi="Arial"/>
                <w:noProof w:val="0"/>
                <w:sz w:val="16"/>
                <w:szCs w:val="16"/>
              </w:rPr>
            </w:pPr>
            <w:r w:rsidRPr="0024734B">
              <w:rPr>
                <w:rFonts w:ascii="Arial" w:hAnsi="Arial"/>
                <w:noProof w:val="0"/>
                <w:sz w:val="16"/>
                <w:szCs w:val="16"/>
                <w:rtl/>
              </w:rPr>
              <w:t xml:space="preserve"> </w:t>
            </w:r>
            <w:r w:rsidRPr="0024734B">
              <w:rPr>
                <w:rFonts w:ascii="Arial" w:hAnsi="Arial"/>
                <w:noProof w:val="0"/>
                <w:sz w:val="16"/>
                <w:szCs w:val="16"/>
              </w:rPr>
              <w:t>Number</w:t>
            </w:r>
          </w:p>
        </w:tc>
        <w:tc>
          <w:tcPr>
            <w:tcW w:w="1070" w:type="dxa"/>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نسبة</w:t>
            </w:r>
          </w:p>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Pr>
              <w:t>Percent</w:t>
            </w:r>
          </w:p>
        </w:tc>
        <w:tc>
          <w:tcPr>
            <w:tcW w:w="1070" w:type="dxa"/>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 xml:space="preserve">عدد </w:t>
            </w:r>
          </w:p>
          <w:p w:rsidR="00651978" w:rsidRPr="0024734B" w:rsidRDefault="00651978" w:rsidP="002D440B">
            <w:pPr>
              <w:jc w:val="center"/>
              <w:rPr>
                <w:rFonts w:ascii="Arial" w:hAnsi="Arial"/>
                <w:noProof w:val="0"/>
                <w:sz w:val="16"/>
                <w:szCs w:val="16"/>
              </w:rPr>
            </w:pPr>
            <w:r w:rsidRPr="0024734B">
              <w:rPr>
                <w:rFonts w:ascii="Arial" w:hAnsi="Arial"/>
                <w:noProof w:val="0"/>
                <w:sz w:val="16"/>
                <w:szCs w:val="16"/>
                <w:rtl/>
              </w:rPr>
              <w:t xml:space="preserve"> </w:t>
            </w:r>
            <w:r w:rsidRPr="0024734B">
              <w:rPr>
                <w:rFonts w:ascii="Arial" w:hAnsi="Arial"/>
                <w:noProof w:val="0"/>
                <w:sz w:val="16"/>
                <w:szCs w:val="16"/>
              </w:rPr>
              <w:t>Number</w:t>
            </w:r>
          </w:p>
        </w:tc>
        <w:tc>
          <w:tcPr>
            <w:tcW w:w="1071" w:type="dxa"/>
            <w:vAlign w:val="center"/>
          </w:tcPr>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tl/>
              </w:rPr>
              <w:t>نسبة</w:t>
            </w:r>
          </w:p>
          <w:p w:rsidR="00651978" w:rsidRPr="0024734B" w:rsidRDefault="00651978" w:rsidP="002D440B">
            <w:pPr>
              <w:jc w:val="center"/>
              <w:rPr>
                <w:rFonts w:ascii="Arial" w:hAnsi="Arial"/>
                <w:noProof w:val="0"/>
                <w:sz w:val="16"/>
                <w:szCs w:val="16"/>
                <w:rtl/>
              </w:rPr>
            </w:pPr>
            <w:r w:rsidRPr="0024734B">
              <w:rPr>
                <w:rFonts w:ascii="Arial" w:hAnsi="Arial"/>
                <w:noProof w:val="0"/>
                <w:sz w:val="16"/>
                <w:szCs w:val="16"/>
              </w:rPr>
              <w:t>Percent</w:t>
            </w:r>
          </w:p>
        </w:tc>
        <w:tc>
          <w:tcPr>
            <w:tcW w:w="2223" w:type="dxa"/>
            <w:vMerge/>
            <w:tcBorders>
              <w:bottom w:val="nil"/>
            </w:tcBorders>
            <w:vAlign w:val="center"/>
          </w:tcPr>
          <w:p w:rsidR="00651978" w:rsidRPr="0024734B" w:rsidRDefault="00651978" w:rsidP="002D440B">
            <w:pPr>
              <w:jc w:val="right"/>
              <w:rPr>
                <w:rFonts w:ascii="Arial" w:hAnsi="Arial" w:cs="Arial"/>
                <w:b/>
                <w:bCs/>
                <w:sz w:val="16"/>
                <w:szCs w:val="16"/>
              </w:rPr>
            </w:pPr>
          </w:p>
        </w:tc>
      </w:tr>
      <w:tr w:rsidR="0099666C" w:rsidRPr="0024734B" w:rsidTr="00D27B21">
        <w:trPr>
          <w:trHeight w:val="277"/>
          <w:jc w:val="center"/>
        </w:trPr>
        <w:tc>
          <w:tcPr>
            <w:tcW w:w="1123" w:type="dxa"/>
            <w:tcBorders>
              <w:bottom w:val="nil"/>
            </w:tcBorders>
            <w:noWrap/>
            <w:tcMar>
              <w:left w:w="0" w:type="dxa"/>
              <w:right w:w="0" w:type="dxa"/>
            </w:tcMar>
            <w:vAlign w:val="center"/>
          </w:tcPr>
          <w:p w:rsidR="0099666C" w:rsidRPr="0024734B" w:rsidRDefault="0099666C" w:rsidP="00D52111">
            <w:pPr>
              <w:ind w:left="141"/>
              <w:jc w:val="lowKashida"/>
              <w:rPr>
                <w:rFonts w:ascii="Arial" w:hAnsi="Arial"/>
                <w:b/>
                <w:bCs/>
                <w:noProof w:val="0"/>
                <w:snapToGrid w:val="0"/>
                <w:sz w:val="16"/>
                <w:szCs w:val="16"/>
                <w:rtl/>
              </w:rPr>
            </w:pPr>
            <w:r w:rsidRPr="0024734B">
              <w:rPr>
                <w:rFonts w:ascii="Arial" w:hAnsi="Arial"/>
                <w:b/>
                <w:bCs/>
                <w:noProof w:val="0"/>
                <w:snapToGrid w:val="0"/>
                <w:sz w:val="16"/>
                <w:szCs w:val="16"/>
                <w:rtl/>
              </w:rPr>
              <w:t>فلسطين</w:t>
            </w:r>
          </w:p>
        </w:tc>
        <w:tc>
          <w:tcPr>
            <w:tcW w:w="1070" w:type="dxa"/>
            <w:tcBorders>
              <w:left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4,048,403</w:t>
            </w:r>
          </w:p>
        </w:tc>
        <w:tc>
          <w:tcPr>
            <w:tcW w:w="1070" w:type="dxa"/>
            <w:tcBorders>
              <w:left w:val="nil"/>
              <w:bottom w:val="nil"/>
            </w:tcBorders>
            <w:tcMar>
              <w:left w:w="57" w:type="dxa"/>
              <w:right w:w="57" w:type="dxa"/>
            </w:tcMar>
            <w:vAlign w:val="center"/>
          </w:tcPr>
          <w:p w:rsidR="0099666C" w:rsidRPr="0095299D" w:rsidRDefault="0099666C" w:rsidP="00A226FA">
            <w:pPr>
              <w:ind w:left="227"/>
              <w:rPr>
                <w:rFonts w:ascii="Arial" w:eastAsia="Arial Unicode MS" w:hAnsi="Arial" w:cs="Arial"/>
                <w:b/>
                <w:bCs/>
                <w:sz w:val="16"/>
                <w:szCs w:val="16"/>
              </w:rPr>
            </w:pPr>
            <w:r w:rsidRPr="0095299D">
              <w:rPr>
                <w:rFonts w:ascii="Arial" w:eastAsia="Arial Unicode MS" w:hAnsi="Arial" w:cs="Arial"/>
                <w:b/>
                <w:bCs/>
                <w:sz w:val="16"/>
                <w:szCs w:val="16"/>
              </w:rPr>
              <w:t xml:space="preserve">100 </w:t>
            </w:r>
          </w:p>
        </w:tc>
        <w:tc>
          <w:tcPr>
            <w:tcW w:w="1070" w:type="dxa"/>
            <w:tcBorders>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4,168,860</w:t>
            </w:r>
          </w:p>
        </w:tc>
        <w:tc>
          <w:tcPr>
            <w:tcW w:w="1070" w:type="dxa"/>
            <w:tcBorders>
              <w:left w:val="nil"/>
              <w:bottom w:val="nil"/>
            </w:tcBorders>
            <w:tcMar>
              <w:left w:w="57" w:type="dxa"/>
              <w:right w:w="57" w:type="dxa"/>
            </w:tcMar>
            <w:vAlign w:val="center"/>
          </w:tcPr>
          <w:p w:rsidR="0099666C" w:rsidRPr="0095299D" w:rsidRDefault="0099666C" w:rsidP="00A226FA">
            <w:pPr>
              <w:ind w:left="227"/>
              <w:rPr>
                <w:rFonts w:ascii="Arial" w:eastAsia="Arial Unicode MS" w:hAnsi="Arial" w:cs="Arial"/>
                <w:b/>
                <w:bCs/>
                <w:sz w:val="16"/>
                <w:szCs w:val="16"/>
              </w:rPr>
            </w:pPr>
            <w:r w:rsidRPr="0095299D">
              <w:rPr>
                <w:rFonts w:ascii="Arial" w:eastAsia="Arial Unicode MS" w:hAnsi="Arial" w:cs="Arial"/>
                <w:b/>
                <w:bCs/>
                <w:sz w:val="16"/>
                <w:szCs w:val="16"/>
              </w:rPr>
              <w:t xml:space="preserve">100 </w:t>
            </w:r>
          </w:p>
        </w:tc>
        <w:tc>
          <w:tcPr>
            <w:tcW w:w="1070" w:type="dxa"/>
            <w:gridSpan w:val="2"/>
            <w:tcBorders>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4,293,313</w:t>
            </w:r>
          </w:p>
        </w:tc>
        <w:tc>
          <w:tcPr>
            <w:tcW w:w="1070" w:type="dxa"/>
            <w:tcBorders>
              <w:left w:val="nil"/>
              <w:bottom w:val="nil"/>
            </w:tcBorders>
            <w:tcMar>
              <w:left w:w="57" w:type="dxa"/>
              <w:right w:w="57" w:type="dxa"/>
            </w:tcMar>
            <w:vAlign w:val="center"/>
          </w:tcPr>
          <w:p w:rsidR="0099666C" w:rsidRPr="0095299D" w:rsidRDefault="0099666C" w:rsidP="00A226FA">
            <w:pPr>
              <w:ind w:left="227"/>
              <w:rPr>
                <w:rFonts w:ascii="Arial" w:eastAsia="Arial Unicode MS" w:hAnsi="Arial" w:cs="Arial"/>
                <w:b/>
                <w:bCs/>
                <w:sz w:val="16"/>
                <w:szCs w:val="16"/>
              </w:rPr>
            </w:pPr>
            <w:r w:rsidRPr="002455B3">
              <w:rPr>
                <w:rFonts w:cs="Arial"/>
                <w:b/>
                <w:bCs/>
                <w:noProof w:val="0"/>
                <w:sz w:val="16"/>
                <w:szCs w:val="16"/>
                <w:rtl/>
              </w:rPr>
              <w:t>100</w:t>
            </w:r>
          </w:p>
        </w:tc>
        <w:tc>
          <w:tcPr>
            <w:tcW w:w="1070" w:type="dxa"/>
            <w:tcBorders>
              <w:bottom w:val="nil"/>
              <w:right w:val="nil"/>
            </w:tcBorders>
            <w:tcMar>
              <w:left w:w="57" w:type="dxa"/>
              <w:right w:w="57" w:type="dxa"/>
            </w:tcMar>
            <w:vAlign w:val="center"/>
          </w:tcPr>
          <w:p w:rsidR="0099666C" w:rsidRPr="0095299D" w:rsidRDefault="0099666C" w:rsidP="004D58E4">
            <w:pPr>
              <w:rPr>
                <w:rFonts w:ascii="Arial" w:hAnsi="Arial" w:cs="Arial"/>
                <w:b/>
                <w:bCs/>
                <w:sz w:val="16"/>
                <w:szCs w:val="16"/>
              </w:rPr>
            </w:pPr>
            <w:r w:rsidRPr="0095299D">
              <w:rPr>
                <w:rFonts w:ascii="Arial" w:hAnsi="Arial" w:cs="Arial"/>
                <w:b/>
                <w:bCs/>
                <w:noProof w:val="0"/>
                <w:sz w:val="16"/>
                <w:szCs w:val="16"/>
                <w:rtl/>
              </w:rPr>
              <w:t xml:space="preserve"> 4,420,549 </w:t>
            </w:r>
          </w:p>
        </w:tc>
        <w:tc>
          <w:tcPr>
            <w:tcW w:w="1071" w:type="dxa"/>
            <w:tcBorders>
              <w:left w:val="nil"/>
              <w:bottom w:val="nil"/>
            </w:tcBorders>
            <w:tcMar>
              <w:left w:w="57" w:type="dxa"/>
              <w:right w:w="57" w:type="dxa"/>
            </w:tcMar>
            <w:vAlign w:val="center"/>
          </w:tcPr>
          <w:p w:rsidR="0099666C" w:rsidRPr="0095299D" w:rsidRDefault="002455B3" w:rsidP="004D58E4">
            <w:pPr>
              <w:rPr>
                <w:rFonts w:ascii="Arial" w:hAnsi="Arial" w:cs="Arial"/>
                <w:b/>
                <w:bCs/>
                <w:sz w:val="16"/>
                <w:szCs w:val="16"/>
              </w:rPr>
            </w:pPr>
            <w:r w:rsidRPr="002455B3">
              <w:rPr>
                <w:rFonts w:cs="Arial"/>
                <w:b/>
                <w:bCs/>
                <w:noProof w:val="0"/>
                <w:sz w:val="16"/>
                <w:szCs w:val="16"/>
                <w:rtl/>
              </w:rPr>
              <w:t>100</w:t>
            </w:r>
            <w:r w:rsidR="0099666C" w:rsidRPr="0095299D">
              <w:rPr>
                <w:rFonts w:ascii="Arial" w:hAnsi="Arial" w:cs="Arial"/>
                <w:b/>
                <w:bCs/>
                <w:noProof w:val="0"/>
                <w:sz w:val="16"/>
                <w:szCs w:val="16"/>
                <w:rtl/>
              </w:rPr>
              <w:t xml:space="preserve"> </w:t>
            </w:r>
          </w:p>
        </w:tc>
        <w:tc>
          <w:tcPr>
            <w:tcW w:w="2223" w:type="dxa"/>
            <w:tcBorders>
              <w:bottom w:val="nil"/>
            </w:tcBorders>
            <w:vAlign w:val="center"/>
          </w:tcPr>
          <w:p w:rsidR="0099666C" w:rsidRPr="0095299D" w:rsidRDefault="0099666C" w:rsidP="00D52111">
            <w:pPr>
              <w:ind w:right="141"/>
              <w:jc w:val="right"/>
              <w:rPr>
                <w:rFonts w:ascii="Arial" w:hAnsi="Arial" w:cs="Arial"/>
                <w:b/>
                <w:bCs/>
                <w:sz w:val="16"/>
                <w:szCs w:val="16"/>
              </w:rPr>
            </w:pPr>
            <w:r w:rsidRPr="0095299D">
              <w:rPr>
                <w:rFonts w:ascii="Arial" w:hAnsi="Arial" w:cs="Arial"/>
                <w:b/>
                <w:bCs/>
                <w:sz w:val="16"/>
                <w:szCs w:val="16"/>
              </w:rPr>
              <w:t>Palestine</w:t>
            </w:r>
          </w:p>
        </w:tc>
      </w:tr>
      <w:tr w:rsidR="0099666C" w:rsidRPr="0024734B" w:rsidTr="00D27B21">
        <w:trPr>
          <w:trHeight w:hRule="exact" w:val="232"/>
          <w:jc w:val="center"/>
        </w:trPr>
        <w:tc>
          <w:tcPr>
            <w:tcW w:w="1123" w:type="dxa"/>
            <w:tcBorders>
              <w:top w:val="nil"/>
              <w:bottom w:val="nil"/>
            </w:tcBorders>
            <w:noWrap/>
            <w:tcMar>
              <w:left w:w="0" w:type="dxa"/>
              <w:right w:w="0" w:type="dxa"/>
            </w:tcMar>
            <w:vAlign w:val="center"/>
          </w:tcPr>
          <w:p w:rsidR="0099666C" w:rsidRPr="0024734B" w:rsidRDefault="0099666C" w:rsidP="00D52111">
            <w:pPr>
              <w:ind w:left="141"/>
              <w:jc w:val="lowKashida"/>
              <w:rPr>
                <w:rFonts w:ascii="Arial" w:hAnsi="Arial"/>
                <w:b/>
                <w:bCs/>
                <w:noProof w:val="0"/>
                <w:snapToGrid w:val="0"/>
                <w:sz w:val="16"/>
                <w:szCs w:val="16"/>
                <w:rtl/>
              </w:rPr>
            </w:pPr>
            <w:r w:rsidRPr="0024734B">
              <w:rPr>
                <w:rFonts w:ascii="Arial" w:hAnsi="Arial"/>
                <w:b/>
                <w:bCs/>
                <w:noProof w:val="0"/>
                <w:snapToGrid w:val="0"/>
                <w:sz w:val="16"/>
                <w:szCs w:val="16"/>
                <w:rtl/>
              </w:rPr>
              <w:t>الضفة الغربية</w:t>
            </w:r>
          </w:p>
        </w:tc>
        <w:tc>
          <w:tcPr>
            <w:tcW w:w="1070" w:type="dxa"/>
            <w:tcBorders>
              <w:top w:val="nil"/>
              <w:left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2,513,283</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eastAsia="Arial Unicode MS" w:hAnsi="Arial" w:cs="Arial"/>
                <w:b/>
                <w:bCs/>
                <w:sz w:val="16"/>
                <w:szCs w:val="16"/>
              </w:rPr>
            </w:pPr>
            <w:r w:rsidRPr="0095299D">
              <w:rPr>
                <w:rFonts w:ascii="Arial" w:eastAsia="Arial Unicode MS" w:hAnsi="Arial" w:cs="Arial"/>
                <w:b/>
                <w:bCs/>
                <w:sz w:val="16"/>
                <w:szCs w:val="16"/>
              </w:rPr>
              <w:t xml:space="preserve">62.1 </w:t>
            </w:r>
          </w:p>
        </w:tc>
        <w:tc>
          <w:tcPr>
            <w:tcW w:w="1070" w:type="dxa"/>
            <w:tcBorders>
              <w:top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2,580,168</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hAnsi="Arial" w:cs="Arial"/>
                <w:b/>
                <w:bCs/>
                <w:sz w:val="16"/>
                <w:szCs w:val="16"/>
              </w:rPr>
            </w:pPr>
            <w:r w:rsidRPr="0095299D">
              <w:rPr>
                <w:rFonts w:ascii="Arial" w:hAnsi="Arial" w:cs="Arial"/>
                <w:b/>
                <w:bCs/>
                <w:sz w:val="16"/>
                <w:szCs w:val="16"/>
              </w:rPr>
              <w:t>61.9</w:t>
            </w:r>
          </w:p>
        </w:tc>
        <w:tc>
          <w:tcPr>
            <w:tcW w:w="1070" w:type="dxa"/>
            <w:gridSpan w:val="2"/>
            <w:tcBorders>
              <w:top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2,649,020</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hAnsi="Arial" w:cs="Arial"/>
                <w:b/>
                <w:bCs/>
                <w:sz w:val="16"/>
                <w:szCs w:val="16"/>
              </w:rPr>
            </w:pPr>
            <w:r w:rsidRPr="0095299D">
              <w:rPr>
                <w:rFonts w:ascii="Arial" w:hAnsi="Arial" w:cs="Arial"/>
                <w:b/>
                <w:bCs/>
                <w:sz w:val="16"/>
                <w:szCs w:val="16"/>
              </w:rPr>
              <w:t>61.7</w:t>
            </w:r>
          </w:p>
        </w:tc>
        <w:tc>
          <w:tcPr>
            <w:tcW w:w="1070" w:type="dxa"/>
            <w:tcBorders>
              <w:top w:val="nil"/>
              <w:bottom w:val="nil"/>
              <w:right w:val="nil"/>
            </w:tcBorders>
            <w:tcMar>
              <w:left w:w="57" w:type="dxa"/>
              <w:right w:w="57" w:type="dxa"/>
            </w:tcMar>
            <w:vAlign w:val="center"/>
          </w:tcPr>
          <w:p w:rsidR="0099666C" w:rsidRPr="0095299D" w:rsidRDefault="0099666C" w:rsidP="004D58E4">
            <w:pPr>
              <w:rPr>
                <w:rFonts w:ascii="Arial" w:hAnsi="Arial" w:cs="Arial"/>
                <w:b/>
                <w:bCs/>
                <w:sz w:val="16"/>
                <w:szCs w:val="16"/>
              </w:rPr>
            </w:pPr>
            <w:r w:rsidRPr="0095299D">
              <w:rPr>
                <w:rFonts w:ascii="Arial" w:hAnsi="Arial" w:cs="Arial"/>
                <w:b/>
                <w:bCs/>
                <w:noProof w:val="0"/>
                <w:sz w:val="16"/>
                <w:szCs w:val="16"/>
                <w:rtl/>
              </w:rPr>
              <w:t xml:space="preserve"> 2,719,112 </w:t>
            </w:r>
          </w:p>
        </w:tc>
        <w:tc>
          <w:tcPr>
            <w:tcW w:w="1071" w:type="dxa"/>
            <w:tcBorders>
              <w:top w:val="nil"/>
              <w:left w:val="nil"/>
              <w:bottom w:val="nil"/>
            </w:tcBorders>
            <w:tcMar>
              <w:left w:w="57" w:type="dxa"/>
              <w:right w:w="57" w:type="dxa"/>
            </w:tcMar>
            <w:vAlign w:val="center"/>
          </w:tcPr>
          <w:p w:rsidR="0099666C" w:rsidRPr="0095299D" w:rsidRDefault="0099666C" w:rsidP="004D58E4">
            <w:pPr>
              <w:rPr>
                <w:rFonts w:ascii="Arial" w:hAnsi="Arial" w:cs="Arial"/>
                <w:b/>
                <w:bCs/>
                <w:sz w:val="16"/>
                <w:szCs w:val="16"/>
              </w:rPr>
            </w:pPr>
            <w:r w:rsidRPr="0095299D">
              <w:rPr>
                <w:rFonts w:ascii="Arial" w:hAnsi="Arial" w:cs="Arial"/>
                <w:b/>
                <w:bCs/>
                <w:noProof w:val="0"/>
                <w:sz w:val="16"/>
                <w:szCs w:val="16"/>
                <w:rtl/>
              </w:rPr>
              <w:t xml:space="preserve">61.5 </w:t>
            </w:r>
          </w:p>
        </w:tc>
        <w:tc>
          <w:tcPr>
            <w:tcW w:w="2223" w:type="dxa"/>
            <w:tcBorders>
              <w:top w:val="nil"/>
              <w:bottom w:val="nil"/>
            </w:tcBorders>
            <w:vAlign w:val="center"/>
          </w:tcPr>
          <w:p w:rsidR="0099666C" w:rsidRPr="0095299D" w:rsidRDefault="0099666C" w:rsidP="00D52111">
            <w:pPr>
              <w:ind w:right="141"/>
              <w:jc w:val="right"/>
              <w:rPr>
                <w:rFonts w:ascii="Arial" w:hAnsi="Arial" w:cs="Arial"/>
                <w:b/>
                <w:bCs/>
                <w:noProof w:val="0"/>
                <w:sz w:val="16"/>
                <w:szCs w:val="16"/>
                <w:rtl/>
              </w:rPr>
            </w:pPr>
            <w:r w:rsidRPr="0095299D">
              <w:rPr>
                <w:rFonts w:ascii="Arial" w:hAnsi="Arial" w:cs="Arial"/>
                <w:b/>
                <w:bCs/>
                <w:sz w:val="16"/>
                <w:szCs w:val="16"/>
              </w:rPr>
              <w:t>West Bank</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جنين</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274,001</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6.8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281,156</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6.7</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288,511</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6.7</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295,985</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6.7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Jenin</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طوباس</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pStyle w:val="xl38"/>
              <w:pBdr>
                <w:left w:val="none" w:sz="0" w:space="0" w:color="auto"/>
                <w:bottom w:val="none" w:sz="0" w:space="0" w:color="auto"/>
                <w:right w:val="none" w:sz="0" w:space="0" w:color="auto"/>
              </w:pBdr>
              <w:bidi/>
              <w:spacing w:before="0" w:beforeAutospacing="0" w:after="0" w:afterAutospacing="0"/>
              <w:rPr>
                <w:rFonts w:ascii="Arial" w:hAnsi="Arial" w:cs="Arial"/>
                <w:noProof/>
                <w:sz w:val="16"/>
                <w:szCs w:val="16"/>
                <w:lang w:eastAsia="en-US"/>
              </w:rPr>
            </w:pPr>
            <w:r w:rsidRPr="0095299D">
              <w:rPr>
                <w:rFonts w:ascii="Arial" w:hAnsi="Arial" w:cs="Arial"/>
                <w:noProof/>
                <w:sz w:val="16"/>
                <w:szCs w:val="16"/>
                <w:rtl/>
                <w:lang w:eastAsia="en-US"/>
              </w:rPr>
              <w:t>54,765</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1.4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56,642</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1.4</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58,586</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1.4</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60,582</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1.4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Tubas</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طولكرم</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165,791</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4.1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168,973</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4.1</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172,224</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4.0</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175,494</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4.0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Tulkarm</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نابلس</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340,117</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8.4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348,023</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8.3</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356,129</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8.4</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364,333</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8.2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Nablus</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قلقيلية</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97,447</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2.4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100,012</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2.4</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102,649</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2.4</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105,330</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2.4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Qalqiliya</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سلفيت</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63,148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1.6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64,615</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1.5</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66,119</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1.5</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67,641</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1.5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Salfit</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رام الله والبيرة</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301,296</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7.4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310,218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7.4</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319,418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7.4</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328,811</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7.4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Ramallah &amp; Al Bireh</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أريحا والأغوار</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45,433</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1.1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46,718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1.1</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48,041</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1.1</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49,390</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1.1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Jericho</w:t>
            </w:r>
            <w:r w:rsidRPr="00D52111">
              <w:rPr>
                <w:rFonts w:ascii="Arial" w:hAnsi="Arial" w:cs="Arial"/>
                <w:noProof w:val="0"/>
                <w:sz w:val="16"/>
                <w:szCs w:val="16"/>
                <w:rtl/>
              </w:rPr>
              <w:t xml:space="preserve"> &amp; </w:t>
            </w:r>
            <w:r w:rsidRPr="00D52111">
              <w:rPr>
                <w:rFonts w:ascii="Arial" w:hAnsi="Arial" w:cs="Arial"/>
                <w:sz w:val="16"/>
                <w:szCs w:val="16"/>
              </w:rPr>
              <w:t>Al Aghwar</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القدس</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382,041</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9.4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389,298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9.3</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396,710</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9.2</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404,165</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9.2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Jerusalem</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بيت لحم</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188,880</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4.7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194,095</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4.7</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199,463</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4.6</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204,929</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4.6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Bethlehem</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الخليل</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600,364</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14.8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620,418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15.0</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641,170</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15.0</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662,452</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15.0</w:t>
            </w:r>
          </w:p>
        </w:tc>
        <w:tc>
          <w:tcPr>
            <w:tcW w:w="2223" w:type="dxa"/>
            <w:tcBorders>
              <w:top w:val="nil"/>
              <w:bottom w:val="nil"/>
            </w:tcBorders>
            <w:vAlign w:val="center"/>
          </w:tcPr>
          <w:p w:rsidR="002D5AC3" w:rsidRPr="00D52111" w:rsidRDefault="002D5AC3" w:rsidP="00D52111">
            <w:pPr>
              <w:ind w:right="141"/>
              <w:jc w:val="right"/>
              <w:rPr>
                <w:rFonts w:ascii="Arial" w:hAnsi="Arial" w:cs="Arial"/>
                <w:sz w:val="16"/>
                <w:szCs w:val="16"/>
              </w:rPr>
            </w:pPr>
            <w:r w:rsidRPr="00D52111">
              <w:rPr>
                <w:rFonts w:ascii="Arial" w:hAnsi="Arial" w:cs="Arial"/>
                <w:sz w:val="16"/>
                <w:szCs w:val="16"/>
              </w:rPr>
              <w:t>Hebron</w:t>
            </w:r>
          </w:p>
        </w:tc>
      </w:tr>
      <w:tr w:rsidR="0099666C" w:rsidRPr="0024734B" w:rsidTr="00D27B21">
        <w:trPr>
          <w:trHeight w:hRule="exact" w:val="232"/>
          <w:jc w:val="center"/>
        </w:trPr>
        <w:tc>
          <w:tcPr>
            <w:tcW w:w="1123" w:type="dxa"/>
            <w:tcBorders>
              <w:top w:val="nil"/>
              <w:bottom w:val="nil"/>
            </w:tcBorders>
            <w:noWrap/>
            <w:tcMar>
              <w:left w:w="0" w:type="dxa"/>
              <w:right w:w="0" w:type="dxa"/>
            </w:tcMar>
            <w:vAlign w:val="center"/>
          </w:tcPr>
          <w:p w:rsidR="0099666C" w:rsidRPr="00D52111" w:rsidRDefault="0099666C" w:rsidP="00D52111">
            <w:pPr>
              <w:ind w:left="141"/>
              <w:jc w:val="lowKashida"/>
              <w:rPr>
                <w:rFonts w:ascii="Arial" w:hAnsi="Arial"/>
                <w:b/>
                <w:bCs/>
                <w:noProof w:val="0"/>
                <w:snapToGrid w:val="0"/>
                <w:sz w:val="16"/>
                <w:szCs w:val="16"/>
                <w:rtl/>
              </w:rPr>
            </w:pPr>
            <w:r w:rsidRPr="00D52111">
              <w:rPr>
                <w:rFonts w:ascii="Arial" w:hAnsi="Arial"/>
                <w:b/>
                <w:bCs/>
                <w:noProof w:val="0"/>
                <w:snapToGrid w:val="0"/>
                <w:sz w:val="16"/>
                <w:szCs w:val="16"/>
                <w:rtl/>
              </w:rPr>
              <w:t>قطاع غزة</w:t>
            </w:r>
          </w:p>
        </w:tc>
        <w:tc>
          <w:tcPr>
            <w:tcW w:w="1070" w:type="dxa"/>
            <w:tcBorders>
              <w:top w:val="nil"/>
              <w:left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1,535,120</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eastAsia="Arial Unicode MS" w:hAnsi="Arial" w:cs="Arial"/>
                <w:b/>
                <w:bCs/>
                <w:sz w:val="16"/>
                <w:szCs w:val="16"/>
              </w:rPr>
            </w:pPr>
            <w:r w:rsidRPr="0095299D">
              <w:rPr>
                <w:rFonts w:ascii="Arial" w:eastAsia="Arial Unicode MS" w:hAnsi="Arial" w:cs="Arial"/>
                <w:b/>
                <w:bCs/>
                <w:sz w:val="16"/>
                <w:szCs w:val="16"/>
              </w:rPr>
              <w:t xml:space="preserve">37.9 </w:t>
            </w:r>
          </w:p>
        </w:tc>
        <w:tc>
          <w:tcPr>
            <w:tcW w:w="1070" w:type="dxa"/>
            <w:tcBorders>
              <w:top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1,588,692</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hAnsi="Arial" w:cs="Arial"/>
                <w:b/>
                <w:bCs/>
                <w:sz w:val="16"/>
                <w:szCs w:val="16"/>
              </w:rPr>
            </w:pPr>
            <w:r w:rsidRPr="0095299D">
              <w:rPr>
                <w:rFonts w:ascii="Arial" w:hAnsi="Arial" w:cs="Arial"/>
                <w:b/>
                <w:bCs/>
                <w:sz w:val="16"/>
                <w:szCs w:val="16"/>
              </w:rPr>
              <w:t>38.1</w:t>
            </w:r>
          </w:p>
        </w:tc>
        <w:tc>
          <w:tcPr>
            <w:tcW w:w="1070" w:type="dxa"/>
            <w:gridSpan w:val="2"/>
            <w:tcBorders>
              <w:top w:val="nil"/>
              <w:bottom w:val="nil"/>
              <w:right w:val="nil"/>
            </w:tcBorders>
            <w:tcMar>
              <w:left w:w="57" w:type="dxa"/>
              <w:right w:w="57" w:type="dxa"/>
            </w:tcMar>
            <w:vAlign w:val="center"/>
          </w:tcPr>
          <w:p w:rsidR="0099666C" w:rsidRPr="0095299D" w:rsidRDefault="0099666C" w:rsidP="00A226FA">
            <w:pPr>
              <w:rPr>
                <w:rFonts w:ascii="Arial" w:hAnsi="Arial" w:cs="Arial"/>
                <w:b/>
                <w:bCs/>
                <w:sz w:val="16"/>
                <w:szCs w:val="16"/>
              </w:rPr>
            </w:pPr>
            <w:r w:rsidRPr="0095299D">
              <w:rPr>
                <w:rFonts w:ascii="Arial" w:hAnsi="Arial" w:cs="Arial"/>
                <w:b/>
                <w:bCs/>
                <w:noProof w:val="0"/>
                <w:sz w:val="16"/>
                <w:szCs w:val="16"/>
                <w:rtl/>
              </w:rPr>
              <w:t>1,644,293</w:t>
            </w:r>
          </w:p>
        </w:tc>
        <w:tc>
          <w:tcPr>
            <w:tcW w:w="1070" w:type="dxa"/>
            <w:tcBorders>
              <w:top w:val="nil"/>
              <w:left w:val="nil"/>
              <w:bottom w:val="nil"/>
            </w:tcBorders>
            <w:tcMar>
              <w:left w:w="57" w:type="dxa"/>
              <w:right w:w="57" w:type="dxa"/>
            </w:tcMar>
            <w:vAlign w:val="center"/>
          </w:tcPr>
          <w:p w:rsidR="0099666C" w:rsidRPr="0095299D" w:rsidRDefault="0099666C" w:rsidP="00A226FA">
            <w:pPr>
              <w:ind w:left="227"/>
              <w:rPr>
                <w:rFonts w:ascii="Arial" w:hAnsi="Arial" w:cs="Arial"/>
                <w:b/>
                <w:bCs/>
                <w:sz w:val="16"/>
                <w:szCs w:val="16"/>
              </w:rPr>
            </w:pPr>
            <w:r w:rsidRPr="0095299D">
              <w:rPr>
                <w:rFonts w:ascii="Arial" w:hAnsi="Arial" w:cs="Arial"/>
                <w:b/>
                <w:bCs/>
                <w:sz w:val="16"/>
                <w:szCs w:val="16"/>
              </w:rPr>
              <w:t>38.3</w:t>
            </w:r>
          </w:p>
        </w:tc>
        <w:tc>
          <w:tcPr>
            <w:tcW w:w="1070" w:type="dxa"/>
            <w:tcBorders>
              <w:top w:val="nil"/>
              <w:bottom w:val="nil"/>
              <w:right w:val="nil"/>
            </w:tcBorders>
            <w:tcMar>
              <w:left w:w="57" w:type="dxa"/>
              <w:right w:w="57" w:type="dxa"/>
            </w:tcMar>
            <w:vAlign w:val="center"/>
          </w:tcPr>
          <w:p w:rsidR="0099666C" w:rsidRPr="0095299D" w:rsidRDefault="0099666C" w:rsidP="004D58E4">
            <w:pPr>
              <w:rPr>
                <w:rFonts w:ascii="Arial" w:hAnsi="Arial" w:cs="Arial"/>
                <w:b/>
                <w:bCs/>
                <w:sz w:val="16"/>
                <w:szCs w:val="16"/>
              </w:rPr>
            </w:pPr>
            <w:r w:rsidRPr="0095299D">
              <w:rPr>
                <w:rFonts w:ascii="Arial" w:hAnsi="Arial" w:cs="Arial"/>
                <w:b/>
                <w:bCs/>
                <w:noProof w:val="0"/>
                <w:sz w:val="16"/>
                <w:szCs w:val="16"/>
                <w:rtl/>
              </w:rPr>
              <w:t xml:space="preserve"> 1,701,437 </w:t>
            </w:r>
          </w:p>
        </w:tc>
        <w:tc>
          <w:tcPr>
            <w:tcW w:w="1071" w:type="dxa"/>
            <w:tcBorders>
              <w:top w:val="nil"/>
              <w:left w:val="nil"/>
              <w:bottom w:val="nil"/>
            </w:tcBorders>
            <w:tcMar>
              <w:left w:w="57" w:type="dxa"/>
              <w:right w:w="57" w:type="dxa"/>
            </w:tcMar>
            <w:vAlign w:val="center"/>
          </w:tcPr>
          <w:p w:rsidR="0099666C" w:rsidRPr="0095299D" w:rsidRDefault="0099666C" w:rsidP="004D58E4">
            <w:pPr>
              <w:rPr>
                <w:rFonts w:ascii="Arial" w:hAnsi="Arial" w:cs="Arial"/>
                <w:b/>
                <w:bCs/>
                <w:sz w:val="16"/>
                <w:szCs w:val="16"/>
              </w:rPr>
            </w:pPr>
            <w:r w:rsidRPr="0095299D">
              <w:rPr>
                <w:rFonts w:ascii="Arial" w:hAnsi="Arial" w:cs="Arial"/>
                <w:b/>
                <w:bCs/>
                <w:noProof w:val="0"/>
                <w:sz w:val="16"/>
                <w:szCs w:val="16"/>
                <w:rtl/>
              </w:rPr>
              <w:t xml:space="preserve">38.5 </w:t>
            </w:r>
          </w:p>
        </w:tc>
        <w:tc>
          <w:tcPr>
            <w:tcW w:w="2223" w:type="dxa"/>
            <w:tcBorders>
              <w:top w:val="nil"/>
              <w:bottom w:val="nil"/>
            </w:tcBorders>
            <w:vAlign w:val="center"/>
          </w:tcPr>
          <w:p w:rsidR="0099666C" w:rsidRPr="0095299D" w:rsidRDefault="0099666C" w:rsidP="00D52111">
            <w:pPr>
              <w:ind w:right="141"/>
              <w:jc w:val="right"/>
              <w:rPr>
                <w:rFonts w:ascii="Arial" w:hAnsi="Arial" w:cs="Arial"/>
                <w:b/>
                <w:bCs/>
                <w:sz w:val="16"/>
                <w:szCs w:val="16"/>
              </w:rPr>
            </w:pPr>
            <w:r w:rsidRPr="0095299D">
              <w:rPr>
                <w:rFonts w:ascii="Arial" w:hAnsi="Arial" w:cs="Arial"/>
                <w:b/>
                <w:bCs/>
                <w:sz w:val="16"/>
                <w:szCs w:val="16"/>
              </w:rPr>
              <w:t>Gaza Strip</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شمال غزة</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pStyle w:val="xl38"/>
              <w:pBdr>
                <w:left w:val="none" w:sz="0" w:space="0" w:color="auto"/>
                <w:bottom w:val="none" w:sz="0" w:space="0" w:color="auto"/>
                <w:right w:val="none" w:sz="0" w:space="0" w:color="auto"/>
              </w:pBdr>
              <w:bidi/>
              <w:spacing w:before="0" w:beforeAutospacing="0" w:after="0" w:afterAutospacing="0"/>
              <w:rPr>
                <w:rFonts w:ascii="Arial" w:hAnsi="Arial" w:cs="Arial"/>
                <w:noProof/>
                <w:sz w:val="16"/>
                <w:szCs w:val="16"/>
                <w:lang w:eastAsia="en-US"/>
              </w:rPr>
            </w:pPr>
            <w:r w:rsidRPr="0095299D">
              <w:rPr>
                <w:rFonts w:ascii="Arial" w:hAnsi="Arial" w:cs="Arial"/>
                <w:noProof/>
                <w:sz w:val="16"/>
                <w:szCs w:val="16"/>
                <w:rtl/>
                <w:lang w:eastAsia="en-US"/>
              </w:rPr>
              <w:t>297,269</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7.3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309,434</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7.4</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322,126</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7.5</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335,253</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7.6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North Gaza</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غزة</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534,558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13.2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551,833</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13.3</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sz w:val="16"/>
                <w:szCs w:val="16"/>
              </w:rPr>
              <w:t>569,715</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13.3</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588,033</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13.3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Gaza</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دير البلح</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222,866</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5.5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230,689</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5.5</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238,807</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5.6</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247,150</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5.6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Dier Alballah</w:t>
            </w:r>
          </w:p>
        </w:tc>
      </w:tr>
      <w:tr w:rsidR="002D5AC3" w:rsidRPr="0024734B" w:rsidTr="00D27B21">
        <w:trPr>
          <w:trHeight w:hRule="exact" w:val="232"/>
          <w:jc w:val="center"/>
        </w:trPr>
        <w:tc>
          <w:tcPr>
            <w:tcW w:w="1123" w:type="dxa"/>
            <w:tcBorders>
              <w:top w:val="nil"/>
              <w:bottom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خانيونس</w:t>
            </w:r>
          </w:p>
        </w:tc>
        <w:tc>
          <w:tcPr>
            <w:tcW w:w="1070" w:type="dxa"/>
            <w:tcBorders>
              <w:top w:val="nil"/>
              <w:left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291,737</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7.2 </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301,138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7.2</w:t>
            </w:r>
          </w:p>
        </w:tc>
        <w:tc>
          <w:tcPr>
            <w:tcW w:w="1070" w:type="dxa"/>
            <w:gridSpan w:val="2"/>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sz w:val="16"/>
                <w:szCs w:val="16"/>
              </w:rPr>
              <w:t>310,868</w:t>
            </w:r>
          </w:p>
        </w:tc>
        <w:tc>
          <w:tcPr>
            <w:tcW w:w="1070" w:type="dxa"/>
            <w:tcBorders>
              <w:top w:val="nil"/>
              <w:left w:val="nil"/>
              <w:bottom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7.2</w:t>
            </w:r>
          </w:p>
        </w:tc>
        <w:tc>
          <w:tcPr>
            <w:tcW w:w="1070" w:type="dxa"/>
            <w:tcBorders>
              <w:top w:val="nil"/>
              <w:bottom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320,835</w:t>
            </w:r>
          </w:p>
        </w:tc>
        <w:tc>
          <w:tcPr>
            <w:tcW w:w="1071" w:type="dxa"/>
            <w:tcBorders>
              <w:top w:val="nil"/>
              <w:left w:val="nil"/>
              <w:bottom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7.2 </w:t>
            </w:r>
          </w:p>
        </w:tc>
        <w:tc>
          <w:tcPr>
            <w:tcW w:w="2223" w:type="dxa"/>
            <w:tcBorders>
              <w:top w:val="nil"/>
              <w:bottom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Khan Younis</w:t>
            </w:r>
          </w:p>
        </w:tc>
      </w:tr>
      <w:tr w:rsidR="002D5AC3" w:rsidRPr="0024734B" w:rsidTr="00D27B21">
        <w:trPr>
          <w:trHeight w:hRule="exact" w:val="232"/>
          <w:jc w:val="center"/>
        </w:trPr>
        <w:tc>
          <w:tcPr>
            <w:tcW w:w="1123" w:type="dxa"/>
            <w:tcBorders>
              <w:top w:val="nil"/>
            </w:tcBorders>
            <w:noWrap/>
            <w:tcMar>
              <w:left w:w="0" w:type="dxa"/>
              <w:right w:w="0" w:type="dxa"/>
            </w:tcMar>
            <w:vAlign w:val="center"/>
          </w:tcPr>
          <w:p w:rsidR="002D5AC3" w:rsidRPr="0024734B" w:rsidRDefault="002D5AC3" w:rsidP="00D52111">
            <w:pPr>
              <w:ind w:left="141"/>
              <w:jc w:val="lowKashida"/>
              <w:rPr>
                <w:rFonts w:ascii="Arial" w:hAnsi="Arial"/>
                <w:noProof w:val="0"/>
                <w:snapToGrid w:val="0"/>
                <w:sz w:val="16"/>
                <w:szCs w:val="16"/>
                <w:rtl/>
              </w:rPr>
            </w:pPr>
            <w:r w:rsidRPr="0024734B">
              <w:rPr>
                <w:rFonts w:ascii="Arial" w:hAnsi="Arial"/>
                <w:noProof w:val="0"/>
                <w:snapToGrid w:val="0"/>
                <w:sz w:val="16"/>
                <w:szCs w:val="16"/>
                <w:rtl/>
              </w:rPr>
              <w:t>رفح</w:t>
            </w:r>
          </w:p>
        </w:tc>
        <w:tc>
          <w:tcPr>
            <w:tcW w:w="1070" w:type="dxa"/>
            <w:tcBorders>
              <w:top w:val="nil"/>
              <w:left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188,690</w:t>
            </w:r>
          </w:p>
        </w:tc>
        <w:tc>
          <w:tcPr>
            <w:tcW w:w="1070" w:type="dxa"/>
            <w:tcBorders>
              <w:top w:val="nil"/>
              <w:left w:val="nil"/>
            </w:tcBorders>
            <w:tcMar>
              <w:left w:w="57" w:type="dxa"/>
              <w:right w:w="57" w:type="dxa"/>
            </w:tcMar>
            <w:vAlign w:val="center"/>
          </w:tcPr>
          <w:p w:rsidR="002D5AC3" w:rsidRPr="0095299D" w:rsidRDefault="002D5AC3" w:rsidP="002D5AC3">
            <w:pPr>
              <w:ind w:left="227"/>
              <w:rPr>
                <w:rFonts w:ascii="Arial" w:eastAsia="Arial Unicode MS" w:hAnsi="Arial" w:cs="Arial"/>
                <w:sz w:val="16"/>
                <w:szCs w:val="16"/>
              </w:rPr>
            </w:pPr>
            <w:r w:rsidRPr="0095299D">
              <w:rPr>
                <w:rFonts w:ascii="Arial" w:eastAsia="Arial Unicode MS" w:hAnsi="Arial" w:cs="Arial"/>
                <w:sz w:val="16"/>
                <w:szCs w:val="16"/>
              </w:rPr>
              <w:t xml:space="preserve">4.7 </w:t>
            </w:r>
          </w:p>
        </w:tc>
        <w:tc>
          <w:tcPr>
            <w:tcW w:w="1070" w:type="dxa"/>
            <w:tcBorders>
              <w:top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195,598</w:t>
            </w:r>
          </w:p>
        </w:tc>
        <w:tc>
          <w:tcPr>
            <w:tcW w:w="1070" w:type="dxa"/>
            <w:tcBorders>
              <w:top w:val="nil"/>
              <w:left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4.7</w:t>
            </w:r>
          </w:p>
        </w:tc>
        <w:tc>
          <w:tcPr>
            <w:tcW w:w="1070" w:type="dxa"/>
            <w:gridSpan w:val="2"/>
            <w:tcBorders>
              <w:top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202,777</w:t>
            </w:r>
          </w:p>
        </w:tc>
        <w:tc>
          <w:tcPr>
            <w:tcW w:w="1070" w:type="dxa"/>
            <w:tcBorders>
              <w:top w:val="nil"/>
              <w:left w:val="nil"/>
            </w:tcBorders>
            <w:tcMar>
              <w:left w:w="57" w:type="dxa"/>
              <w:right w:w="57" w:type="dxa"/>
            </w:tcMar>
            <w:vAlign w:val="center"/>
          </w:tcPr>
          <w:p w:rsidR="002D5AC3" w:rsidRPr="0095299D" w:rsidRDefault="002D5AC3" w:rsidP="002D5AC3">
            <w:pPr>
              <w:ind w:left="227"/>
              <w:rPr>
                <w:rFonts w:ascii="Arial" w:hAnsi="Arial" w:cs="Arial"/>
                <w:sz w:val="16"/>
                <w:szCs w:val="16"/>
              </w:rPr>
            </w:pPr>
            <w:r w:rsidRPr="0095299D">
              <w:rPr>
                <w:rFonts w:ascii="Arial" w:hAnsi="Arial" w:cs="Arial"/>
                <w:sz w:val="16"/>
                <w:szCs w:val="16"/>
              </w:rPr>
              <w:t>4.7</w:t>
            </w:r>
          </w:p>
        </w:tc>
        <w:tc>
          <w:tcPr>
            <w:tcW w:w="1070" w:type="dxa"/>
            <w:tcBorders>
              <w:top w:val="nil"/>
              <w:righ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210,166</w:t>
            </w:r>
          </w:p>
        </w:tc>
        <w:tc>
          <w:tcPr>
            <w:tcW w:w="1071" w:type="dxa"/>
            <w:tcBorders>
              <w:top w:val="nil"/>
              <w:left w:val="nil"/>
            </w:tcBorders>
            <w:tcMar>
              <w:left w:w="57" w:type="dxa"/>
              <w:right w:w="57" w:type="dxa"/>
            </w:tcMar>
            <w:vAlign w:val="center"/>
          </w:tcPr>
          <w:p w:rsidR="002D5AC3" w:rsidRPr="0095299D" w:rsidRDefault="002D5AC3" w:rsidP="002D5AC3">
            <w:pPr>
              <w:rPr>
                <w:rFonts w:ascii="Arial" w:hAnsi="Arial" w:cs="Arial"/>
                <w:sz w:val="16"/>
                <w:szCs w:val="16"/>
              </w:rPr>
            </w:pPr>
            <w:r w:rsidRPr="0095299D">
              <w:rPr>
                <w:rFonts w:ascii="Arial" w:hAnsi="Arial" w:cs="Arial"/>
                <w:noProof w:val="0"/>
                <w:sz w:val="16"/>
                <w:szCs w:val="16"/>
                <w:rtl/>
              </w:rPr>
              <w:t xml:space="preserve">4.8 </w:t>
            </w:r>
          </w:p>
        </w:tc>
        <w:tc>
          <w:tcPr>
            <w:tcW w:w="2223" w:type="dxa"/>
            <w:tcBorders>
              <w:top w:val="nil"/>
            </w:tcBorders>
            <w:vAlign w:val="center"/>
          </w:tcPr>
          <w:p w:rsidR="002D5AC3" w:rsidRPr="00D52111" w:rsidRDefault="002D5AC3" w:rsidP="00D52111">
            <w:pPr>
              <w:ind w:right="141"/>
              <w:jc w:val="right"/>
              <w:rPr>
                <w:rFonts w:ascii="Arial" w:hAnsi="Arial" w:cs="Arial"/>
                <w:noProof w:val="0"/>
                <w:sz w:val="16"/>
                <w:szCs w:val="16"/>
                <w:rtl/>
              </w:rPr>
            </w:pPr>
            <w:r w:rsidRPr="00D52111">
              <w:rPr>
                <w:rFonts w:ascii="Arial" w:hAnsi="Arial" w:cs="Arial"/>
                <w:sz w:val="16"/>
                <w:szCs w:val="16"/>
              </w:rPr>
              <w:t>Rafah</w:t>
            </w:r>
          </w:p>
        </w:tc>
      </w:tr>
    </w:tbl>
    <w:p w:rsidR="00651978" w:rsidRPr="0024734B" w:rsidRDefault="00651978" w:rsidP="002B5406">
      <w:pPr>
        <w:pStyle w:val="Title"/>
        <w:rPr>
          <w:rFonts w:ascii="Arial" w:hAnsi="Arial" w:cs="Arial"/>
          <w:szCs w:val="18"/>
          <w:rtl/>
          <w:lang w:val="en-GB"/>
        </w:rPr>
        <w:sectPr w:rsidR="00651978" w:rsidRPr="0024734B" w:rsidSect="003F20FA">
          <w:headerReference w:type="default" r:id="rId15"/>
          <w:footerReference w:type="default" r:id="rId16"/>
          <w:endnotePr>
            <w:numFmt w:val="lowerLetter"/>
          </w:endnotePr>
          <w:pgSz w:w="13608" w:h="9639" w:orient="landscape" w:code="9"/>
          <w:pgMar w:top="1418" w:right="1418" w:bottom="1418" w:left="1418" w:header="680" w:footer="680" w:gutter="0"/>
          <w:pgNumType w:start="59"/>
          <w:cols w:space="720"/>
          <w:bidi/>
          <w:rtlGutter/>
        </w:sectPr>
      </w:pPr>
    </w:p>
    <w:p w:rsidR="00FF2306" w:rsidRPr="0024734B" w:rsidRDefault="00651978" w:rsidP="003E3C3C">
      <w:pPr>
        <w:pStyle w:val="Title"/>
        <w:rPr>
          <w:rFonts w:ascii="Arial" w:hAnsi="Arial"/>
          <w:sz w:val="18"/>
          <w:szCs w:val="18"/>
          <w:rtl/>
        </w:rPr>
      </w:pPr>
      <w:r w:rsidRPr="0024734B">
        <w:rPr>
          <w:sz w:val="18"/>
          <w:szCs w:val="18"/>
          <w:rtl/>
        </w:rPr>
        <w:t xml:space="preserve">التوزيع النسبي للسكان في </w:t>
      </w:r>
      <w:r w:rsidR="00CD5147" w:rsidRPr="0024734B">
        <w:rPr>
          <w:sz w:val="18"/>
          <w:szCs w:val="18"/>
          <w:rtl/>
        </w:rPr>
        <w:t>فلسطين</w:t>
      </w:r>
      <w:r w:rsidRPr="0024734B">
        <w:rPr>
          <w:sz w:val="18"/>
          <w:szCs w:val="18"/>
          <w:rtl/>
        </w:rPr>
        <w:t xml:space="preserve"> حسب فئات العمر والمنطقة</w:t>
      </w:r>
      <w:r w:rsidRPr="0024734B">
        <w:rPr>
          <w:rFonts w:ascii="Simplified Arabic" w:hAnsi="Simplified Arabic"/>
          <w:noProof/>
          <w:sz w:val="18"/>
          <w:szCs w:val="18"/>
          <w:rtl/>
        </w:rPr>
        <w:t xml:space="preserve">، (منتصف العام </w:t>
      </w:r>
      <w:r w:rsidR="003E3C3C" w:rsidRPr="0024734B">
        <w:rPr>
          <w:rFonts w:ascii="Simplified Arabic" w:hAnsi="Simplified Arabic"/>
          <w:noProof/>
          <w:sz w:val="18"/>
          <w:szCs w:val="18"/>
          <w:rtl/>
        </w:rPr>
        <w:t>2013</w:t>
      </w:r>
      <w:r w:rsidRPr="0024734B">
        <w:rPr>
          <w:rFonts w:ascii="Simplified Arabic" w:hAnsi="Simplified Arabic"/>
          <w:noProof/>
          <w:sz w:val="18"/>
          <w:szCs w:val="18"/>
          <w:rtl/>
        </w:rPr>
        <w:t>)</w:t>
      </w:r>
    </w:p>
    <w:p w:rsidR="00651978" w:rsidRPr="00072A81" w:rsidRDefault="00651978" w:rsidP="003E3C3C">
      <w:pPr>
        <w:pStyle w:val="Title"/>
        <w:rPr>
          <w:rFonts w:ascii="Arial" w:hAnsi="Arial" w:cs="Arial"/>
          <w:sz w:val="18"/>
          <w:szCs w:val="18"/>
          <w:rtl/>
        </w:rPr>
      </w:pPr>
      <w:r w:rsidRPr="00072A81">
        <w:rPr>
          <w:rFonts w:ascii="Arial" w:hAnsi="Arial" w:cs="Arial"/>
          <w:sz w:val="18"/>
          <w:szCs w:val="18"/>
        </w:rPr>
        <w:t xml:space="preserve">Percentage Distribution of Population in </w:t>
      </w:r>
      <w:r w:rsidR="00CD5147" w:rsidRPr="00072A81">
        <w:rPr>
          <w:rFonts w:ascii="Arial" w:hAnsi="Arial" w:cs="Arial"/>
          <w:sz w:val="18"/>
          <w:szCs w:val="18"/>
        </w:rPr>
        <w:t xml:space="preserve">Palestine </w:t>
      </w:r>
      <w:r w:rsidRPr="00072A81">
        <w:rPr>
          <w:rFonts w:ascii="Arial" w:hAnsi="Arial" w:cs="Arial"/>
          <w:sz w:val="18"/>
          <w:szCs w:val="18"/>
        </w:rPr>
        <w:t>by Age Groups and Region,</w:t>
      </w:r>
      <w:r w:rsidR="007653A7" w:rsidRPr="00072A81">
        <w:rPr>
          <w:rFonts w:ascii="Arial" w:hAnsi="Arial" w:cs="Arial"/>
          <w:sz w:val="18"/>
          <w:szCs w:val="18"/>
        </w:rPr>
        <w:t xml:space="preserve">    </w:t>
      </w:r>
      <w:r w:rsidRPr="00072A81">
        <w:rPr>
          <w:rFonts w:ascii="Arial" w:hAnsi="Arial" w:cs="Arial"/>
          <w:sz w:val="18"/>
          <w:szCs w:val="18"/>
        </w:rPr>
        <w:t xml:space="preserve"> (Mid-Year </w:t>
      </w:r>
      <w:r w:rsidR="003E3C3C" w:rsidRPr="00072A81">
        <w:rPr>
          <w:rFonts w:ascii="Arial" w:hAnsi="Arial" w:cs="Arial"/>
          <w:sz w:val="18"/>
          <w:szCs w:val="18"/>
        </w:rPr>
        <w:t>2013</w:t>
      </w:r>
      <w:r w:rsidRPr="00072A81">
        <w:rPr>
          <w:rFonts w:ascii="Arial" w:hAnsi="Arial" w:cs="Arial"/>
          <w:sz w:val="18"/>
          <w:szCs w:val="18"/>
        </w:rPr>
        <w:t>)</w:t>
      </w:r>
    </w:p>
    <w:p w:rsidR="00651978" w:rsidRPr="00D74473" w:rsidRDefault="00651978" w:rsidP="002B5406">
      <w:pPr>
        <w:pStyle w:val="Title"/>
        <w:rPr>
          <w:rFonts w:ascii="Arial" w:hAnsi="Arial" w:cs="Arial"/>
          <w:sz w:val="10"/>
          <w:szCs w:val="10"/>
          <w:rtl/>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tblPr>
      <w:tblGrid>
        <w:gridCol w:w="1362"/>
        <w:gridCol w:w="1738"/>
        <w:gridCol w:w="1738"/>
        <w:gridCol w:w="1738"/>
        <w:gridCol w:w="1362"/>
      </w:tblGrid>
      <w:tr w:rsidR="00064DFA" w:rsidRPr="0024734B" w:rsidTr="00072A81">
        <w:trPr>
          <w:cantSplit/>
          <w:trHeight w:val="20"/>
          <w:jc w:val="center"/>
        </w:trPr>
        <w:tc>
          <w:tcPr>
            <w:tcW w:w="1362" w:type="dxa"/>
            <w:vMerge w:val="restart"/>
            <w:vAlign w:val="center"/>
          </w:tcPr>
          <w:p w:rsidR="00064DFA" w:rsidRPr="0024734B" w:rsidRDefault="00064DFA">
            <w:pPr>
              <w:jc w:val="center"/>
              <w:rPr>
                <w:rFonts w:ascii="Arial" w:hAnsi="Arial"/>
                <w:b/>
                <w:bCs/>
                <w:sz w:val="16"/>
                <w:szCs w:val="16"/>
              </w:rPr>
            </w:pPr>
            <w:r w:rsidRPr="0024734B">
              <w:rPr>
                <w:rFonts w:ascii="Arial" w:hAnsi="Arial"/>
                <w:b/>
                <w:bCs/>
                <w:noProof w:val="0"/>
                <w:sz w:val="16"/>
                <w:szCs w:val="16"/>
                <w:rtl/>
              </w:rPr>
              <w:t>فئات العمر</w:t>
            </w:r>
          </w:p>
        </w:tc>
        <w:tc>
          <w:tcPr>
            <w:tcW w:w="1738" w:type="dxa"/>
            <w:vMerge w:val="restart"/>
            <w:vAlign w:val="center"/>
          </w:tcPr>
          <w:p w:rsidR="00064DFA" w:rsidRPr="0024734B" w:rsidRDefault="00CD5147">
            <w:pPr>
              <w:jc w:val="center"/>
              <w:rPr>
                <w:rFonts w:ascii="Arial" w:hAnsi="Arial"/>
                <w:b/>
                <w:bCs/>
                <w:noProof w:val="0"/>
                <w:sz w:val="16"/>
                <w:szCs w:val="16"/>
                <w:rtl/>
              </w:rPr>
            </w:pPr>
            <w:r w:rsidRPr="0024734B">
              <w:rPr>
                <w:rFonts w:ascii="Arial" w:hAnsi="Arial"/>
                <w:b/>
                <w:bCs/>
                <w:noProof w:val="0"/>
                <w:sz w:val="16"/>
                <w:szCs w:val="16"/>
                <w:rtl/>
              </w:rPr>
              <w:t>فلسطين</w:t>
            </w:r>
          </w:p>
          <w:p w:rsidR="00064DFA" w:rsidRPr="0024734B" w:rsidRDefault="00CD5147">
            <w:pPr>
              <w:pStyle w:val="Heading1"/>
              <w:jc w:val="center"/>
              <w:rPr>
                <w:rFonts w:ascii="Arial" w:hAnsi="Arial" w:cs="Arial"/>
                <w:sz w:val="16"/>
                <w:szCs w:val="16"/>
              </w:rPr>
            </w:pPr>
            <w:r w:rsidRPr="0024734B">
              <w:rPr>
                <w:rFonts w:ascii="Arial" w:hAnsi="Arial" w:cs="Arial"/>
                <w:sz w:val="16"/>
                <w:szCs w:val="16"/>
              </w:rPr>
              <w:t>Palestine</w:t>
            </w:r>
          </w:p>
        </w:tc>
        <w:tc>
          <w:tcPr>
            <w:tcW w:w="1738" w:type="dxa"/>
            <w:tcBorders>
              <w:right w:val="nil"/>
            </w:tcBorders>
            <w:vAlign w:val="center"/>
          </w:tcPr>
          <w:p w:rsidR="00064DFA" w:rsidRPr="0024734B" w:rsidRDefault="00064DFA">
            <w:pPr>
              <w:pStyle w:val="Heading6"/>
              <w:jc w:val="left"/>
              <w:rPr>
                <w:rFonts w:ascii="Arial" w:hAnsi="Arial"/>
                <w:noProof w:val="0"/>
                <w:sz w:val="16"/>
                <w:szCs w:val="16"/>
                <w:rtl/>
              </w:rPr>
            </w:pPr>
            <w:r w:rsidRPr="0024734B">
              <w:rPr>
                <w:rFonts w:ascii="Arial" w:hAnsi="Arial"/>
                <w:noProof w:val="0"/>
                <w:sz w:val="16"/>
                <w:szCs w:val="16"/>
                <w:rtl/>
              </w:rPr>
              <w:t>المنطقة</w:t>
            </w:r>
          </w:p>
        </w:tc>
        <w:tc>
          <w:tcPr>
            <w:tcW w:w="1738" w:type="dxa"/>
            <w:tcBorders>
              <w:left w:val="nil"/>
            </w:tcBorders>
            <w:vAlign w:val="center"/>
          </w:tcPr>
          <w:p w:rsidR="00064DFA" w:rsidRPr="0024734B" w:rsidRDefault="00064DFA">
            <w:pPr>
              <w:pStyle w:val="Heading6"/>
              <w:jc w:val="right"/>
              <w:rPr>
                <w:rFonts w:ascii="Arial" w:hAnsi="Arial" w:cs="Arial"/>
                <w:sz w:val="16"/>
                <w:szCs w:val="16"/>
              </w:rPr>
            </w:pPr>
            <w:r w:rsidRPr="0024734B">
              <w:rPr>
                <w:rFonts w:ascii="Arial" w:hAnsi="Arial" w:cs="Arial"/>
                <w:sz w:val="16"/>
                <w:szCs w:val="16"/>
              </w:rPr>
              <w:t>Region</w:t>
            </w:r>
          </w:p>
        </w:tc>
        <w:tc>
          <w:tcPr>
            <w:tcW w:w="1362" w:type="dxa"/>
            <w:vMerge w:val="restart"/>
            <w:vAlign w:val="center"/>
          </w:tcPr>
          <w:p w:rsidR="00064DFA" w:rsidRPr="0024734B" w:rsidRDefault="00064DFA">
            <w:pPr>
              <w:pStyle w:val="Heading3"/>
              <w:jc w:val="center"/>
              <w:rPr>
                <w:rFonts w:ascii="Arial" w:hAnsi="Arial" w:cs="Arial"/>
                <w:sz w:val="16"/>
                <w:szCs w:val="16"/>
              </w:rPr>
            </w:pPr>
            <w:r w:rsidRPr="0024734B">
              <w:rPr>
                <w:rFonts w:ascii="Arial" w:hAnsi="Arial" w:cs="Arial"/>
                <w:sz w:val="16"/>
                <w:szCs w:val="16"/>
              </w:rPr>
              <w:t>Age Groups</w:t>
            </w:r>
          </w:p>
        </w:tc>
      </w:tr>
      <w:tr w:rsidR="00064DFA" w:rsidRPr="0024734B" w:rsidTr="002D440B">
        <w:trPr>
          <w:cantSplit/>
          <w:trHeight w:val="20"/>
          <w:jc w:val="center"/>
        </w:trPr>
        <w:tc>
          <w:tcPr>
            <w:tcW w:w="1362" w:type="dxa"/>
            <w:vMerge/>
            <w:vAlign w:val="center"/>
          </w:tcPr>
          <w:p w:rsidR="00064DFA" w:rsidRPr="0024734B" w:rsidRDefault="00064DFA">
            <w:pPr>
              <w:jc w:val="center"/>
              <w:rPr>
                <w:rFonts w:ascii="Arial" w:hAnsi="Arial" w:cs="Arial"/>
                <w:b/>
                <w:bCs/>
                <w:noProof w:val="0"/>
                <w:sz w:val="16"/>
                <w:szCs w:val="16"/>
                <w:rtl/>
                <w:lang w:val="en-GB"/>
              </w:rPr>
            </w:pPr>
          </w:p>
        </w:tc>
        <w:tc>
          <w:tcPr>
            <w:tcW w:w="1738" w:type="dxa"/>
            <w:vMerge/>
            <w:vAlign w:val="center"/>
          </w:tcPr>
          <w:p w:rsidR="00064DFA" w:rsidRPr="0024734B" w:rsidRDefault="00064DFA">
            <w:pPr>
              <w:pStyle w:val="Heading1"/>
              <w:jc w:val="center"/>
              <w:rPr>
                <w:rFonts w:ascii="Arial" w:hAnsi="Arial" w:cs="Arial"/>
                <w:noProof w:val="0"/>
                <w:sz w:val="16"/>
                <w:szCs w:val="16"/>
                <w:rtl/>
                <w:lang w:val="en-GB"/>
              </w:rPr>
            </w:pPr>
          </w:p>
        </w:tc>
        <w:tc>
          <w:tcPr>
            <w:tcW w:w="1738" w:type="dxa"/>
            <w:vAlign w:val="center"/>
          </w:tcPr>
          <w:p w:rsidR="00064DFA" w:rsidRPr="0024734B" w:rsidRDefault="00064DFA">
            <w:pPr>
              <w:jc w:val="center"/>
              <w:rPr>
                <w:rFonts w:ascii="Arial" w:hAnsi="Arial"/>
                <w:noProof w:val="0"/>
                <w:sz w:val="16"/>
                <w:szCs w:val="16"/>
                <w:rtl/>
              </w:rPr>
            </w:pPr>
            <w:r w:rsidRPr="0024734B">
              <w:rPr>
                <w:rFonts w:ascii="Arial" w:hAnsi="Arial"/>
                <w:noProof w:val="0"/>
                <w:sz w:val="16"/>
                <w:szCs w:val="16"/>
                <w:rtl/>
              </w:rPr>
              <w:t>الضفة الغربية</w:t>
            </w:r>
          </w:p>
          <w:p w:rsidR="00064DFA" w:rsidRPr="0024734B" w:rsidRDefault="00064DFA">
            <w:pPr>
              <w:jc w:val="center"/>
              <w:rPr>
                <w:rFonts w:ascii="Arial" w:hAnsi="Arial"/>
                <w:noProof w:val="0"/>
                <w:sz w:val="16"/>
                <w:szCs w:val="16"/>
                <w:rtl/>
              </w:rPr>
            </w:pPr>
            <w:r w:rsidRPr="0024734B">
              <w:rPr>
                <w:rFonts w:ascii="Arial" w:hAnsi="Arial"/>
                <w:sz w:val="16"/>
                <w:szCs w:val="16"/>
              </w:rPr>
              <w:t>West Bank</w:t>
            </w:r>
          </w:p>
        </w:tc>
        <w:tc>
          <w:tcPr>
            <w:tcW w:w="1738" w:type="dxa"/>
            <w:vAlign w:val="center"/>
          </w:tcPr>
          <w:p w:rsidR="00064DFA" w:rsidRPr="0024734B" w:rsidRDefault="00064DFA">
            <w:pPr>
              <w:jc w:val="center"/>
              <w:rPr>
                <w:rFonts w:ascii="Arial" w:hAnsi="Arial"/>
                <w:noProof w:val="0"/>
                <w:sz w:val="16"/>
                <w:szCs w:val="16"/>
                <w:rtl/>
              </w:rPr>
            </w:pPr>
            <w:r w:rsidRPr="0024734B">
              <w:rPr>
                <w:rFonts w:ascii="Arial" w:hAnsi="Arial"/>
                <w:noProof w:val="0"/>
                <w:sz w:val="16"/>
                <w:szCs w:val="16"/>
                <w:rtl/>
              </w:rPr>
              <w:t>قطاع غزة</w:t>
            </w:r>
          </w:p>
          <w:p w:rsidR="00064DFA" w:rsidRPr="0024734B" w:rsidRDefault="00064DFA">
            <w:pPr>
              <w:jc w:val="center"/>
              <w:rPr>
                <w:rFonts w:ascii="Arial" w:hAnsi="Arial"/>
                <w:noProof w:val="0"/>
                <w:sz w:val="16"/>
                <w:szCs w:val="16"/>
                <w:rtl/>
              </w:rPr>
            </w:pPr>
            <w:r w:rsidRPr="0024734B">
              <w:rPr>
                <w:rFonts w:ascii="Arial" w:hAnsi="Arial"/>
                <w:sz w:val="16"/>
                <w:szCs w:val="16"/>
              </w:rPr>
              <w:t>Gaza Strip</w:t>
            </w:r>
          </w:p>
        </w:tc>
        <w:tc>
          <w:tcPr>
            <w:tcW w:w="1362" w:type="dxa"/>
            <w:vMerge/>
            <w:vAlign w:val="center"/>
          </w:tcPr>
          <w:p w:rsidR="00064DFA" w:rsidRPr="0024734B" w:rsidRDefault="00064DFA">
            <w:pPr>
              <w:pStyle w:val="Heading3"/>
              <w:rPr>
                <w:rFonts w:ascii="Arial" w:hAnsi="Arial" w:cs="Arial"/>
                <w:noProof w:val="0"/>
                <w:sz w:val="16"/>
                <w:szCs w:val="16"/>
                <w:rtl/>
              </w:rPr>
            </w:pP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0-4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14.7</w:t>
            </w:r>
            <w:r w:rsidR="003F63CE">
              <w:rPr>
                <w:rFonts w:ascii="Arial" w:hAnsi="Arial" w:cs="Arial"/>
                <w:sz w:val="16"/>
                <w:szCs w:val="16"/>
              </w:rPr>
              <w:t xml:space="preserve">   </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13.7</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16.3</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4-0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5-9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13.4</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12.8</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14.5</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9-5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10-14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12.7</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12.4</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13.3</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sz w:val="16"/>
                <w:szCs w:val="16"/>
              </w:rPr>
              <w:t>10-14</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15-19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11.9</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11.8</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12.0</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19-15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20-24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10.0</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10.0</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9.9</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24-20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25-29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7.7</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7.8</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7.6</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29-25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30-34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6.4</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6.6</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6.1</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34-30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35-39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5.4</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5.8</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4.8</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39-35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40-44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4.6</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4.9</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4.0</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44-40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45-49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3.8</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4.1</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3.3</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49-45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50-54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2.9</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3.1</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2.6</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54-50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55-59</w:t>
            </w:r>
          </w:p>
        </w:tc>
        <w:tc>
          <w:tcPr>
            <w:tcW w:w="1738" w:type="dxa"/>
            <w:tcBorders>
              <w:top w:val="nil"/>
              <w:bottom w:val="nil"/>
              <w:right w:val="nil"/>
            </w:tcBorders>
            <w:shd w:val="clear" w:color="auto" w:fill="FFFFFF"/>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2.0</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2.1</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1.8</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59-55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60-64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1.5</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1.5</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1.3</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64-60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65-69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1.1</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1.3</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1.0</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69-65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70-74</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0.8</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0.9</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0.6</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74-70</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75-79</w:t>
            </w:r>
          </w:p>
        </w:tc>
        <w:tc>
          <w:tcPr>
            <w:tcW w:w="1738" w:type="dxa"/>
            <w:tcBorders>
              <w:top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0.5</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0.6</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0.5</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noProof w:val="0"/>
                <w:sz w:val="16"/>
                <w:szCs w:val="16"/>
                <w:rtl/>
                <w:lang w:val="en-GB"/>
              </w:rPr>
              <w:t>79-75</w:t>
            </w:r>
          </w:p>
        </w:tc>
      </w:tr>
      <w:tr w:rsidR="009262D6" w:rsidRPr="0024734B" w:rsidTr="0077354D">
        <w:trPr>
          <w:cantSplit/>
          <w:trHeight w:val="227"/>
          <w:jc w:val="center"/>
        </w:trPr>
        <w:tc>
          <w:tcPr>
            <w:tcW w:w="1362" w:type="dxa"/>
            <w:tcBorders>
              <w:top w:val="nil"/>
              <w:bottom w:val="nil"/>
            </w:tcBorders>
            <w:vAlign w:val="center"/>
          </w:tcPr>
          <w:p w:rsidR="009262D6" w:rsidRPr="00AB2E79" w:rsidRDefault="009262D6" w:rsidP="002D440B">
            <w:pPr>
              <w:ind w:firstLine="130"/>
              <w:rPr>
                <w:rFonts w:ascii="Arial" w:hAnsi="Arial" w:cs="Arial"/>
                <w:sz w:val="16"/>
                <w:szCs w:val="16"/>
              </w:rPr>
            </w:pPr>
            <w:r w:rsidRPr="00AB2E79">
              <w:rPr>
                <w:rFonts w:ascii="Arial" w:hAnsi="Arial" w:cs="Arial"/>
                <w:noProof w:val="0"/>
                <w:sz w:val="16"/>
                <w:szCs w:val="16"/>
                <w:rtl/>
                <w:lang w:val="en-GB"/>
              </w:rPr>
              <w:t>80+</w:t>
            </w:r>
          </w:p>
        </w:tc>
        <w:tc>
          <w:tcPr>
            <w:tcW w:w="1738" w:type="dxa"/>
            <w:tcBorders>
              <w:top w:val="nil"/>
              <w:left w:val="nil"/>
              <w:bottom w:val="nil"/>
              <w:right w:val="nil"/>
            </w:tcBorders>
            <w:vAlign w:val="center"/>
          </w:tcPr>
          <w:p w:rsidR="009262D6" w:rsidRPr="00AB2E79" w:rsidRDefault="009262D6" w:rsidP="003F63CE">
            <w:pPr>
              <w:bidi w:val="0"/>
              <w:ind w:right="45"/>
              <w:jc w:val="right"/>
              <w:rPr>
                <w:rFonts w:ascii="Arial" w:hAnsi="Arial" w:cs="Arial"/>
                <w:sz w:val="16"/>
                <w:szCs w:val="16"/>
              </w:rPr>
            </w:pPr>
            <w:r w:rsidRPr="00AB2E79">
              <w:rPr>
                <w:rFonts w:ascii="Arial" w:hAnsi="Arial" w:cs="Arial"/>
                <w:sz w:val="16"/>
                <w:szCs w:val="16"/>
              </w:rPr>
              <w:t>0.6</w:t>
            </w:r>
          </w:p>
        </w:tc>
        <w:tc>
          <w:tcPr>
            <w:tcW w:w="1738" w:type="dxa"/>
            <w:tcBorders>
              <w:top w:val="nil"/>
              <w:left w:val="nil"/>
              <w:bottom w:val="nil"/>
              <w:right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0.6</w:t>
            </w:r>
          </w:p>
        </w:tc>
        <w:tc>
          <w:tcPr>
            <w:tcW w:w="1738" w:type="dxa"/>
            <w:tcBorders>
              <w:top w:val="nil"/>
              <w:left w:val="nil"/>
              <w:bottom w:val="nil"/>
            </w:tcBorders>
            <w:vAlign w:val="center"/>
          </w:tcPr>
          <w:p w:rsidR="009262D6" w:rsidRPr="00AB2E79" w:rsidRDefault="009262D6" w:rsidP="003F63CE">
            <w:pPr>
              <w:bidi w:val="0"/>
              <w:jc w:val="right"/>
              <w:rPr>
                <w:rFonts w:ascii="Arial" w:hAnsi="Arial" w:cs="Arial"/>
                <w:sz w:val="16"/>
                <w:szCs w:val="16"/>
              </w:rPr>
            </w:pPr>
            <w:r w:rsidRPr="00AB2E79">
              <w:rPr>
                <w:rFonts w:ascii="Arial" w:hAnsi="Arial" w:cs="Arial"/>
                <w:sz w:val="16"/>
                <w:szCs w:val="16"/>
              </w:rPr>
              <w:t>0.4</w:t>
            </w:r>
          </w:p>
        </w:tc>
        <w:tc>
          <w:tcPr>
            <w:tcW w:w="1362" w:type="dxa"/>
            <w:tcBorders>
              <w:top w:val="nil"/>
              <w:bottom w:val="nil"/>
            </w:tcBorders>
            <w:vAlign w:val="center"/>
          </w:tcPr>
          <w:p w:rsidR="009262D6" w:rsidRPr="00AB2E79" w:rsidRDefault="009262D6" w:rsidP="002D440B">
            <w:pPr>
              <w:bidi w:val="0"/>
              <w:ind w:firstLine="130"/>
              <w:rPr>
                <w:rFonts w:ascii="Arial" w:hAnsi="Arial" w:cs="Arial"/>
                <w:sz w:val="16"/>
                <w:szCs w:val="16"/>
              </w:rPr>
            </w:pPr>
            <w:r w:rsidRPr="00AB2E79">
              <w:rPr>
                <w:rFonts w:ascii="Arial" w:hAnsi="Arial" w:cs="Arial"/>
                <w:sz w:val="16"/>
                <w:szCs w:val="16"/>
              </w:rPr>
              <w:t>80+</w:t>
            </w:r>
          </w:p>
        </w:tc>
      </w:tr>
      <w:tr w:rsidR="009262D6" w:rsidRPr="0024734B" w:rsidTr="0077354D">
        <w:trPr>
          <w:cantSplit/>
          <w:trHeight w:val="227"/>
          <w:jc w:val="center"/>
        </w:trPr>
        <w:tc>
          <w:tcPr>
            <w:tcW w:w="1362" w:type="dxa"/>
            <w:tcBorders>
              <w:top w:val="nil"/>
            </w:tcBorders>
            <w:vAlign w:val="center"/>
          </w:tcPr>
          <w:p w:rsidR="009262D6" w:rsidRPr="00AB2E79" w:rsidRDefault="009262D6" w:rsidP="002D440B">
            <w:pPr>
              <w:ind w:firstLine="130"/>
              <w:rPr>
                <w:rFonts w:ascii="Arial" w:hAnsi="Arial" w:cs="Arial"/>
                <w:b/>
                <w:bCs/>
                <w:noProof w:val="0"/>
                <w:sz w:val="16"/>
                <w:szCs w:val="16"/>
                <w:rtl/>
              </w:rPr>
            </w:pPr>
            <w:r w:rsidRPr="00AB2E79">
              <w:rPr>
                <w:rFonts w:ascii="Arial" w:hAnsi="Arial" w:cs="Arial"/>
                <w:b/>
                <w:bCs/>
                <w:noProof w:val="0"/>
                <w:sz w:val="16"/>
                <w:szCs w:val="16"/>
                <w:rtl/>
              </w:rPr>
              <w:t>المجموع</w:t>
            </w:r>
          </w:p>
        </w:tc>
        <w:tc>
          <w:tcPr>
            <w:tcW w:w="1738" w:type="dxa"/>
            <w:tcBorders>
              <w:top w:val="nil"/>
              <w:left w:val="nil"/>
              <w:right w:val="nil"/>
            </w:tcBorders>
            <w:vAlign w:val="center"/>
          </w:tcPr>
          <w:p w:rsidR="009262D6" w:rsidRPr="003F63CE" w:rsidRDefault="009262D6" w:rsidP="003F63CE">
            <w:pPr>
              <w:bidi w:val="0"/>
              <w:ind w:right="45"/>
              <w:jc w:val="right"/>
              <w:rPr>
                <w:rFonts w:ascii="Arial" w:hAnsi="Arial" w:cs="Arial"/>
                <w:b/>
                <w:bCs/>
                <w:sz w:val="16"/>
                <w:szCs w:val="16"/>
              </w:rPr>
            </w:pPr>
            <w:r w:rsidRPr="003F63CE">
              <w:rPr>
                <w:rFonts w:ascii="Arial" w:hAnsi="Arial" w:cs="Arial"/>
                <w:b/>
                <w:bCs/>
                <w:noProof w:val="0"/>
                <w:sz w:val="16"/>
                <w:szCs w:val="16"/>
                <w:rtl/>
              </w:rPr>
              <w:fldChar w:fldCharType="begin"/>
            </w:r>
            <w:r w:rsidRPr="003F63CE">
              <w:rPr>
                <w:rFonts w:ascii="Arial" w:hAnsi="Arial" w:cs="Arial"/>
                <w:b/>
                <w:bCs/>
                <w:noProof w:val="0"/>
                <w:sz w:val="16"/>
                <w:szCs w:val="16"/>
                <w:rtl/>
              </w:rPr>
              <w:instrText xml:space="preserve"> =</w:instrText>
            </w:r>
            <w:r w:rsidRPr="003F63CE">
              <w:rPr>
                <w:rFonts w:ascii="Arial" w:hAnsi="Arial" w:cs="Arial"/>
                <w:b/>
                <w:bCs/>
                <w:sz w:val="16"/>
                <w:szCs w:val="16"/>
              </w:rPr>
              <w:instrText>SUM(ABOVE</w:instrText>
            </w:r>
            <w:r w:rsidRPr="003F63CE">
              <w:rPr>
                <w:rFonts w:ascii="Arial" w:hAnsi="Arial" w:cs="Arial"/>
                <w:b/>
                <w:bCs/>
                <w:noProof w:val="0"/>
                <w:sz w:val="16"/>
                <w:szCs w:val="16"/>
                <w:rtl/>
              </w:rPr>
              <w:instrText xml:space="preserve">) </w:instrText>
            </w:r>
            <w:r w:rsidRPr="003F63CE">
              <w:rPr>
                <w:rFonts w:ascii="Arial" w:hAnsi="Arial" w:cs="Arial"/>
                <w:b/>
                <w:bCs/>
                <w:noProof w:val="0"/>
                <w:sz w:val="16"/>
                <w:szCs w:val="16"/>
                <w:rtl/>
              </w:rPr>
              <w:fldChar w:fldCharType="separate"/>
            </w:r>
            <w:r w:rsidRPr="003F63CE">
              <w:rPr>
                <w:rFonts w:ascii="Arial" w:hAnsi="Arial" w:cs="Arial"/>
                <w:b/>
                <w:bCs/>
                <w:noProof w:val="0"/>
                <w:sz w:val="16"/>
                <w:szCs w:val="16"/>
                <w:rtl/>
              </w:rPr>
              <w:t>100</w:t>
            </w:r>
            <w:r w:rsidRPr="003F63CE">
              <w:rPr>
                <w:rFonts w:ascii="Arial" w:hAnsi="Arial" w:cs="Arial"/>
                <w:b/>
                <w:bCs/>
                <w:noProof w:val="0"/>
                <w:sz w:val="16"/>
                <w:szCs w:val="16"/>
                <w:rtl/>
              </w:rPr>
              <w:fldChar w:fldCharType="end"/>
            </w:r>
          </w:p>
        </w:tc>
        <w:tc>
          <w:tcPr>
            <w:tcW w:w="1738" w:type="dxa"/>
            <w:tcBorders>
              <w:top w:val="nil"/>
              <w:left w:val="nil"/>
              <w:right w:val="nil"/>
            </w:tcBorders>
            <w:vAlign w:val="center"/>
          </w:tcPr>
          <w:p w:rsidR="009262D6" w:rsidRPr="00AB2E79" w:rsidRDefault="00C00378" w:rsidP="003F63CE">
            <w:pPr>
              <w:bidi w:val="0"/>
              <w:jc w:val="right"/>
              <w:rPr>
                <w:rFonts w:ascii="Arial" w:hAnsi="Arial" w:cs="Arial"/>
                <w:b/>
                <w:bCs/>
                <w:sz w:val="16"/>
                <w:szCs w:val="16"/>
              </w:rPr>
            </w:pPr>
            <w:r w:rsidRPr="00AB2E79">
              <w:rPr>
                <w:rFonts w:ascii="Arial" w:hAnsi="Arial" w:cs="Arial"/>
                <w:b/>
                <w:bCs/>
                <w:sz w:val="16"/>
                <w:szCs w:val="16"/>
              </w:rPr>
              <w:t>100</w:t>
            </w:r>
          </w:p>
        </w:tc>
        <w:tc>
          <w:tcPr>
            <w:tcW w:w="1738" w:type="dxa"/>
            <w:tcBorders>
              <w:top w:val="nil"/>
              <w:left w:val="nil"/>
            </w:tcBorders>
            <w:vAlign w:val="center"/>
          </w:tcPr>
          <w:p w:rsidR="009262D6" w:rsidRPr="00AB2E79" w:rsidRDefault="009262D6" w:rsidP="003F63CE">
            <w:pPr>
              <w:bidi w:val="0"/>
              <w:jc w:val="right"/>
              <w:rPr>
                <w:rFonts w:ascii="Arial" w:hAnsi="Arial" w:cs="Arial"/>
                <w:b/>
                <w:bCs/>
                <w:sz w:val="16"/>
                <w:szCs w:val="16"/>
              </w:rPr>
            </w:pPr>
            <w:r w:rsidRPr="00AB2E79">
              <w:rPr>
                <w:rFonts w:ascii="Arial" w:hAnsi="Arial" w:cs="Arial"/>
                <w:b/>
                <w:bCs/>
                <w:sz w:val="16"/>
                <w:szCs w:val="16"/>
              </w:rPr>
              <w:fldChar w:fldCharType="begin"/>
            </w:r>
            <w:r w:rsidRPr="00AB2E79">
              <w:rPr>
                <w:rFonts w:ascii="Arial" w:hAnsi="Arial" w:cs="Arial"/>
                <w:b/>
                <w:bCs/>
                <w:sz w:val="16"/>
                <w:szCs w:val="16"/>
              </w:rPr>
              <w:instrText xml:space="preserve"> =SUM(ABOVE) </w:instrText>
            </w:r>
            <w:r w:rsidRPr="00AB2E79">
              <w:rPr>
                <w:rFonts w:ascii="Arial" w:hAnsi="Arial" w:cs="Arial"/>
                <w:b/>
                <w:bCs/>
                <w:sz w:val="16"/>
                <w:szCs w:val="16"/>
              </w:rPr>
              <w:fldChar w:fldCharType="separate"/>
            </w:r>
            <w:r w:rsidRPr="00AB2E79">
              <w:rPr>
                <w:rFonts w:ascii="Arial" w:hAnsi="Arial" w:cs="Arial"/>
                <w:b/>
                <w:bCs/>
                <w:sz w:val="16"/>
                <w:szCs w:val="16"/>
              </w:rPr>
              <w:t>100</w:t>
            </w:r>
            <w:r w:rsidRPr="00AB2E79">
              <w:rPr>
                <w:rFonts w:ascii="Arial" w:hAnsi="Arial" w:cs="Arial"/>
                <w:b/>
                <w:bCs/>
                <w:sz w:val="16"/>
                <w:szCs w:val="16"/>
              </w:rPr>
              <w:fldChar w:fldCharType="end"/>
            </w:r>
          </w:p>
        </w:tc>
        <w:tc>
          <w:tcPr>
            <w:tcW w:w="1362" w:type="dxa"/>
            <w:tcBorders>
              <w:top w:val="nil"/>
            </w:tcBorders>
            <w:vAlign w:val="center"/>
          </w:tcPr>
          <w:p w:rsidR="009262D6" w:rsidRPr="00AB2E79" w:rsidRDefault="009262D6" w:rsidP="002D440B">
            <w:pPr>
              <w:pStyle w:val="Heading1"/>
              <w:bidi w:val="0"/>
              <w:ind w:firstLine="130"/>
              <w:rPr>
                <w:rFonts w:ascii="Arial" w:hAnsi="Arial" w:cs="Arial"/>
                <w:sz w:val="16"/>
                <w:szCs w:val="16"/>
              </w:rPr>
            </w:pPr>
            <w:r w:rsidRPr="00AB2E79">
              <w:rPr>
                <w:rFonts w:ascii="Arial" w:hAnsi="Arial" w:cs="Arial"/>
                <w:sz w:val="16"/>
                <w:szCs w:val="16"/>
              </w:rPr>
              <w:t>Total</w:t>
            </w:r>
          </w:p>
        </w:tc>
      </w:tr>
    </w:tbl>
    <w:p w:rsidR="00002527" w:rsidRPr="004C40EB" w:rsidRDefault="00002527">
      <w:pPr>
        <w:pStyle w:val="Title"/>
        <w:rPr>
          <w:rFonts w:ascii="Arial" w:hAnsi="Arial" w:cs="Arial"/>
          <w:sz w:val="10"/>
          <w:szCs w:val="10"/>
          <w:rtl/>
          <w:lang w:val="en-GB"/>
        </w:rPr>
      </w:pPr>
    </w:p>
    <w:p w:rsidR="0083773C" w:rsidRDefault="0083773C" w:rsidP="00216413">
      <w:pPr>
        <w:jc w:val="center"/>
        <w:rPr>
          <w:rFonts w:ascii="Arial" w:hAnsi="Arial"/>
          <w:b/>
          <w:bCs/>
          <w:noProof w:val="0"/>
          <w:sz w:val="18"/>
          <w:szCs w:val="18"/>
          <w:rtl/>
        </w:rPr>
      </w:pPr>
    </w:p>
    <w:p w:rsidR="00FE59B1" w:rsidRPr="0024734B" w:rsidRDefault="00FE59B1" w:rsidP="00216413">
      <w:pPr>
        <w:jc w:val="center"/>
        <w:rPr>
          <w:rFonts w:ascii="Arial" w:hAnsi="Arial"/>
          <w:b/>
          <w:bCs/>
          <w:noProof w:val="0"/>
          <w:sz w:val="18"/>
          <w:szCs w:val="18"/>
          <w:rtl/>
        </w:rPr>
      </w:pPr>
      <w:r w:rsidRPr="0024734B">
        <w:rPr>
          <w:rFonts w:ascii="Arial" w:hAnsi="Arial"/>
          <w:b/>
          <w:bCs/>
          <w:noProof w:val="0"/>
          <w:sz w:val="18"/>
          <w:szCs w:val="18"/>
          <w:rtl/>
        </w:rPr>
        <w:t xml:space="preserve">التوزيع النسبي للسكان في </w:t>
      </w:r>
      <w:r w:rsidR="00CD5147" w:rsidRPr="0024734B">
        <w:rPr>
          <w:rFonts w:ascii="Arial" w:hAnsi="Arial"/>
          <w:b/>
          <w:bCs/>
          <w:noProof w:val="0"/>
          <w:sz w:val="18"/>
          <w:szCs w:val="18"/>
          <w:rtl/>
        </w:rPr>
        <w:t>فلسطين</w:t>
      </w:r>
      <w:r w:rsidRPr="0024734B">
        <w:rPr>
          <w:rFonts w:ascii="Arial" w:hAnsi="Arial"/>
          <w:b/>
          <w:bCs/>
          <w:noProof w:val="0"/>
          <w:sz w:val="18"/>
          <w:szCs w:val="18"/>
          <w:rtl/>
        </w:rPr>
        <w:t xml:space="preserve"> حسب فئات العمر والجنس، </w:t>
      </w:r>
      <w:r w:rsidRPr="0024734B">
        <w:rPr>
          <w:rFonts w:ascii="Simplified Arabic" w:hAnsi="Simplified Arabic"/>
          <w:b/>
          <w:bCs/>
          <w:noProof w:val="0"/>
          <w:sz w:val="18"/>
          <w:szCs w:val="18"/>
          <w:rtl/>
        </w:rPr>
        <w:t xml:space="preserve">(منتصف العام </w:t>
      </w:r>
      <w:r w:rsidR="00216413" w:rsidRPr="0024734B">
        <w:rPr>
          <w:rFonts w:ascii="Simplified Arabic" w:hAnsi="Simplified Arabic"/>
          <w:b/>
          <w:bCs/>
          <w:noProof w:val="0"/>
          <w:sz w:val="18"/>
          <w:szCs w:val="18"/>
          <w:rtl/>
        </w:rPr>
        <w:t>2013</w:t>
      </w:r>
      <w:r w:rsidRPr="0024734B">
        <w:rPr>
          <w:rFonts w:ascii="Simplified Arabic" w:hAnsi="Simplified Arabic"/>
          <w:b/>
          <w:bCs/>
          <w:noProof w:val="0"/>
          <w:sz w:val="18"/>
          <w:szCs w:val="18"/>
          <w:rtl/>
        </w:rPr>
        <w:t>)</w:t>
      </w:r>
    </w:p>
    <w:p w:rsidR="00FE59B1" w:rsidRPr="00072A81" w:rsidRDefault="00FE59B1" w:rsidP="00216413">
      <w:pPr>
        <w:pStyle w:val="Heading2"/>
        <w:bidi w:val="0"/>
        <w:jc w:val="center"/>
        <w:rPr>
          <w:rFonts w:ascii="Arial" w:hAnsi="Arial" w:cs="Arial"/>
          <w:strike/>
          <w:sz w:val="18"/>
          <w:szCs w:val="18"/>
          <w:vertAlign w:val="superscript"/>
        </w:rPr>
      </w:pPr>
      <w:r w:rsidRPr="00072A81">
        <w:rPr>
          <w:rFonts w:ascii="Arial" w:hAnsi="Arial" w:cs="Arial"/>
          <w:sz w:val="18"/>
          <w:szCs w:val="18"/>
        </w:rPr>
        <w:t xml:space="preserve">Percentage Distribution of Population in </w:t>
      </w:r>
      <w:r w:rsidR="00CD5147" w:rsidRPr="00072A81">
        <w:rPr>
          <w:rFonts w:ascii="Arial" w:hAnsi="Arial" w:cs="Arial"/>
          <w:sz w:val="18"/>
          <w:szCs w:val="18"/>
        </w:rPr>
        <w:t>Palestine by</w:t>
      </w:r>
      <w:r w:rsidRPr="00072A81">
        <w:rPr>
          <w:rFonts w:ascii="Arial" w:hAnsi="Arial" w:cs="Arial"/>
          <w:sz w:val="18"/>
          <w:szCs w:val="18"/>
        </w:rPr>
        <w:t xml:space="preserve"> Age Groups and Sex, </w:t>
      </w:r>
      <w:r w:rsidR="00460547" w:rsidRPr="00072A81">
        <w:rPr>
          <w:rFonts w:ascii="Arial" w:hAnsi="Arial" w:cs="Arial"/>
          <w:sz w:val="18"/>
          <w:szCs w:val="18"/>
        </w:rPr>
        <w:t xml:space="preserve">           </w:t>
      </w:r>
      <w:r w:rsidRPr="00072A81">
        <w:rPr>
          <w:rFonts w:ascii="Arial" w:hAnsi="Arial" w:cs="Arial"/>
          <w:sz w:val="18"/>
          <w:szCs w:val="18"/>
          <w:rtl/>
          <w:lang w:val="en-GB"/>
        </w:rPr>
        <w:t>)</w:t>
      </w:r>
      <w:r w:rsidRPr="00072A81">
        <w:rPr>
          <w:rFonts w:ascii="Arial" w:hAnsi="Arial" w:cs="Arial"/>
          <w:sz w:val="18"/>
          <w:szCs w:val="18"/>
        </w:rPr>
        <w:t xml:space="preserve">Mid-Year </w:t>
      </w:r>
      <w:r w:rsidR="00216413" w:rsidRPr="00072A81">
        <w:rPr>
          <w:rFonts w:ascii="Arial" w:hAnsi="Arial" w:cs="Arial"/>
          <w:sz w:val="18"/>
          <w:szCs w:val="18"/>
        </w:rPr>
        <w:t>2013</w:t>
      </w:r>
      <w:r w:rsidRPr="00072A81">
        <w:rPr>
          <w:rFonts w:ascii="Arial" w:hAnsi="Arial" w:cs="Arial"/>
          <w:sz w:val="18"/>
          <w:szCs w:val="18"/>
        </w:rPr>
        <w:t>)</w:t>
      </w:r>
    </w:p>
    <w:p w:rsidR="00FE59B1" w:rsidRPr="00AB2E79" w:rsidRDefault="00FE59B1" w:rsidP="00FE59B1">
      <w:pPr>
        <w:rPr>
          <w:rFonts w:ascii="Arial" w:hAnsi="Arial" w:cs="Arial"/>
          <w:noProof w:val="0"/>
          <w:sz w:val="10"/>
          <w:szCs w:val="10"/>
          <w:rtl/>
          <w:lang w:val="en-GB"/>
        </w:rPr>
      </w:pPr>
    </w:p>
    <w:tbl>
      <w:tblPr>
        <w:tblW w:w="7938" w:type="dxa"/>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tblPr>
      <w:tblGrid>
        <w:gridCol w:w="1380"/>
        <w:gridCol w:w="1740"/>
        <w:gridCol w:w="870"/>
        <w:gridCol w:w="870"/>
        <w:gridCol w:w="1741"/>
        <w:gridCol w:w="1337"/>
      </w:tblGrid>
      <w:tr w:rsidR="00FE59B1" w:rsidRPr="0024734B" w:rsidTr="00055399">
        <w:trPr>
          <w:cantSplit/>
          <w:trHeight w:val="170"/>
          <w:jc w:val="center"/>
        </w:trPr>
        <w:tc>
          <w:tcPr>
            <w:tcW w:w="1380" w:type="dxa"/>
            <w:vMerge w:val="restart"/>
            <w:vAlign w:val="center"/>
          </w:tcPr>
          <w:p w:rsidR="00FE59B1" w:rsidRPr="0024734B" w:rsidRDefault="00FE59B1" w:rsidP="00EA22E8">
            <w:pPr>
              <w:pStyle w:val="Heading3"/>
              <w:jc w:val="center"/>
              <w:rPr>
                <w:rFonts w:ascii="Arial" w:hAnsi="Arial" w:cs="Arial"/>
                <w:noProof w:val="0"/>
                <w:sz w:val="16"/>
                <w:szCs w:val="16"/>
                <w:rtl/>
                <w:lang w:val="en-GB"/>
              </w:rPr>
            </w:pPr>
            <w:r w:rsidRPr="0024734B">
              <w:rPr>
                <w:rFonts w:ascii="Arial" w:hAnsi="Arial" w:cs="Arial"/>
                <w:sz w:val="16"/>
                <w:szCs w:val="16"/>
              </w:rPr>
              <w:t>Age Groups</w:t>
            </w:r>
          </w:p>
        </w:tc>
        <w:tc>
          <w:tcPr>
            <w:tcW w:w="2610" w:type="dxa"/>
            <w:gridSpan w:val="2"/>
            <w:tcBorders>
              <w:right w:val="nil"/>
            </w:tcBorders>
            <w:vAlign w:val="center"/>
          </w:tcPr>
          <w:p w:rsidR="00FE59B1" w:rsidRPr="0024734B" w:rsidRDefault="00FE59B1" w:rsidP="0077354D">
            <w:pPr>
              <w:pStyle w:val="Heading7"/>
              <w:jc w:val="right"/>
              <w:rPr>
                <w:rFonts w:ascii="Arial" w:hAnsi="Arial" w:cs="Arial"/>
                <w:noProof w:val="0"/>
                <w:sz w:val="16"/>
                <w:szCs w:val="16"/>
                <w:rtl/>
                <w:lang w:val="en-GB"/>
              </w:rPr>
            </w:pPr>
            <w:r w:rsidRPr="0024734B">
              <w:rPr>
                <w:rFonts w:ascii="Arial" w:hAnsi="Arial" w:cs="Arial"/>
                <w:sz w:val="16"/>
                <w:szCs w:val="16"/>
              </w:rPr>
              <w:t>Sex</w:t>
            </w:r>
          </w:p>
        </w:tc>
        <w:tc>
          <w:tcPr>
            <w:tcW w:w="2611" w:type="dxa"/>
            <w:gridSpan w:val="2"/>
            <w:tcBorders>
              <w:left w:val="nil"/>
            </w:tcBorders>
            <w:vAlign w:val="center"/>
          </w:tcPr>
          <w:p w:rsidR="00FE59B1" w:rsidRPr="0024734B" w:rsidRDefault="00FE59B1" w:rsidP="0077354D">
            <w:pPr>
              <w:pStyle w:val="Heading7"/>
              <w:jc w:val="left"/>
              <w:rPr>
                <w:rFonts w:ascii="Arial" w:hAnsi="Arial"/>
                <w:b w:val="0"/>
                <w:bCs w:val="0"/>
                <w:noProof w:val="0"/>
                <w:sz w:val="16"/>
                <w:szCs w:val="16"/>
                <w:rtl/>
              </w:rPr>
            </w:pPr>
            <w:r w:rsidRPr="0024734B">
              <w:rPr>
                <w:rFonts w:ascii="Arial" w:hAnsi="Arial"/>
                <w:noProof w:val="0"/>
                <w:sz w:val="16"/>
                <w:szCs w:val="16"/>
                <w:rtl/>
              </w:rPr>
              <w:t>الجنس</w:t>
            </w:r>
          </w:p>
        </w:tc>
        <w:tc>
          <w:tcPr>
            <w:tcW w:w="1337" w:type="dxa"/>
            <w:vMerge w:val="restart"/>
            <w:vAlign w:val="center"/>
          </w:tcPr>
          <w:p w:rsidR="00FE59B1" w:rsidRPr="0024734B" w:rsidRDefault="00FE59B1" w:rsidP="00EA22E8">
            <w:pPr>
              <w:jc w:val="center"/>
              <w:rPr>
                <w:rFonts w:ascii="Arial" w:hAnsi="Arial"/>
                <w:b/>
                <w:bCs/>
                <w:noProof w:val="0"/>
                <w:sz w:val="16"/>
                <w:szCs w:val="16"/>
                <w:rtl/>
              </w:rPr>
            </w:pPr>
            <w:r w:rsidRPr="0024734B">
              <w:rPr>
                <w:rFonts w:ascii="Arial" w:hAnsi="Arial"/>
                <w:b/>
                <w:bCs/>
                <w:noProof w:val="0"/>
                <w:sz w:val="16"/>
                <w:szCs w:val="16"/>
                <w:rtl/>
              </w:rPr>
              <w:t>فئات العمر</w:t>
            </w:r>
          </w:p>
        </w:tc>
      </w:tr>
      <w:tr w:rsidR="00FE59B1" w:rsidRPr="0024734B" w:rsidTr="002D440B">
        <w:trPr>
          <w:cantSplit/>
          <w:trHeight w:val="170"/>
          <w:jc w:val="center"/>
        </w:trPr>
        <w:tc>
          <w:tcPr>
            <w:tcW w:w="1380" w:type="dxa"/>
            <w:vMerge/>
          </w:tcPr>
          <w:p w:rsidR="00FE59B1" w:rsidRPr="0024734B" w:rsidRDefault="00FE59B1" w:rsidP="00EA22E8">
            <w:pPr>
              <w:jc w:val="right"/>
              <w:rPr>
                <w:rFonts w:ascii="Arial" w:hAnsi="Arial" w:cs="Arial"/>
                <w:noProof w:val="0"/>
                <w:sz w:val="16"/>
                <w:szCs w:val="16"/>
                <w:rtl/>
              </w:rPr>
            </w:pPr>
          </w:p>
        </w:tc>
        <w:tc>
          <w:tcPr>
            <w:tcW w:w="1740" w:type="dxa"/>
            <w:vAlign w:val="center"/>
          </w:tcPr>
          <w:p w:rsidR="00FE59B1" w:rsidRPr="0024734B" w:rsidRDefault="00FE59B1" w:rsidP="00EA22E8">
            <w:pPr>
              <w:pStyle w:val="Heading5"/>
              <w:jc w:val="center"/>
              <w:rPr>
                <w:rFonts w:ascii="Arial" w:hAnsi="Arial"/>
                <w:b w:val="0"/>
                <w:bCs w:val="0"/>
                <w:noProof w:val="0"/>
                <w:sz w:val="16"/>
                <w:szCs w:val="16"/>
                <w:rtl/>
              </w:rPr>
            </w:pPr>
            <w:r w:rsidRPr="0024734B">
              <w:rPr>
                <w:rFonts w:ascii="Arial" w:hAnsi="Arial"/>
                <w:b w:val="0"/>
                <w:bCs w:val="0"/>
                <w:noProof w:val="0"/>
                <w:sz w:val="16"/>
                <w:szCs w:val="16"/>
                <w:rtl/>
              </w:rPr>
              <w:t>اناث</w:t>
            </w:r>
          </w:p>
          <w:p w:rsidR="00FE59B1" w:rsidRPr="0024734B" w:rsidRDefault="00FE59B1" w:rsidP="00EA22E8">
            <w:pPr>
              <w:pStyle w:val="Heading5"/>
              <w:jc w:val="center"/>
              <w:rPr>
                <w:rFonts w:ascii="Arial" w:hAnsi="Arial"/>
                <w:b w:val="0"/>
                <w:bCs w:val="0"/>
                <w:noProof w:val="0"/>
                <w:sz w:val="16"/>
                <w:szCs w:val="16"/>
                <w:rtl/>
              </w:rPr>
            </w:pPr>
            <w:r w:rsidRPr="0024734B">
              <w:rPr>
                <w:rFonts w:ascii="Arial" w:hAnsi="Arial" w:cs="Arial"/>
                <w:b w:val="0"/>
                <w:bCs w:val="0"/>
                <w:sz w:val="16"/>
                <w:szCs w:val="16"/>
              </w:rPr>
              <w:t>Females</w:t>
            </w:r>
          </w:p>
        </w:tc>
        <w:tc>
          <w:tcPr>
            <w:tcW w:w="1740" w:type="dxa"/>
            <w:gridSpan w:val="2"/>
            <w:tcBorders>
              <w:left w:val="nil"/>
              <w:right w:val="nil"/>
            </w:tcBorders>
            <w:vAlign w:val="center"/>
          </w:tcPr>
          <w:p w:rsidR="00FE59B1" w:rsidRPr="0024734B" w:rsidRDefault="00FE59B1" w:rsidP="00EA22E8">
            <w:pPr>
              <w:jc w:val="center"/>
              <w:rPr>
                <w:rFonts w:ascii="Arial" w:hAnsi="Arial"/>
                <w:sz w:val="16"/>
                <w:szCs w:val="16"/>
              </w:rPr>
            </w:pPr>
            <w:r w:rsidRPr="0024734B">
              <w:rPr>
                <w:rFonts w:ascii="Arial" w:hAnsi="Arial"/>
                <w:noProof w:val="0"/>
                <w:sz w:val="16"/>
                <w:szCs w:val="16"/>
                <w:rtl/>
              </w:rPr>
              <w:t>ذكور</w:t>
            </w:r>
          </w:p>
          <w:p w:rsidR="00FE59B1" w:rsidRPr="0024734B" w:rsidRDefault="00FE59B1" w:rsidP="00EA22E8">
            <w:pPr>
              <w:bidi w:val="0"/>
              <w:jc w:val="center"/>
              <w:rPr>
                <w:rFonts w:ascii="Arial" w:hAnsi="Arial"/>
                <w:sz w:val="16"/>
                <w:szCs w:val="16"/>
              </w:rPr>
            </w:pPr>
            <w:r w:rsidRPr="0024734B">
              <w:rPr>
                <w:rFonts w:ascii="Arial" w:hAnsi="Arial" w:cs="Arial"/>
                <w:sz w:val="16"/>
                <w:szCs w:val="16"/>
              </w:rPr>
              <w:t>Males</w:t>
            </w:r>
          </w:p>
        </w:tc>
        <w:tc>
          <w:tcPr>
            <w:tcW w:w="1741" w:type="dxa"/>
            <w:vAlign w:val="center"/>
          </w:tcPr>
          <w:p w:rsidR="00FE59B1" w:rsidRPr="0024734B" w:rsidRDefault="00FE59B1" w:rsidP="00EA22E8">
            <w:pPr>
              <w:jc w:val="center"/>
              <w:rPr>
                <w:rFonts w:ascii="Arial" w:hAnsi="Arial"/>
                <w:b/>
                <w:bCs/>
                <w:sz w:val="16"/>
                <w:szCs w:val="16"/>
              </w:rPr>
            </w:pPr>
            <w:r w:rsidRPr="0024734B">
              <w:rPr>
                <w:rFonts w:ascii="Arial" w:hAnsi="Arial"/>
                <w:b/>
                <w:bCs/>
                <w:noProof w:val="0"/>
                <w:sz w:val="16"/>
                <w:szCs w:val="16"/>
                <w:rtl/>
              </w:rPr>
              <w:t>كلا الجنسين</w:t>
            </w:r>
          </w:p>
          <w:p w:rsidR="00FE59B1" w:rsidRPr="0024734B" w:rsidRDefault="00FE59B1" w:rsidP="00EA22E8">
            <w:pPr>
              <w:jc w:val="center"/>
              <w:rPr>
                <w:rFonts w:ascii="Arial" w:hAnsi="Arial"/>
                <w:b/>
                <w:bCs/>
                <w:sz w:val="16"/>
                <w:szCs w:val="16"/>
              </w:rPr>
            </w:pPr>
            <w:r w:rsidRPr="0024734B">
              <w:rPr>
                <w:rFonts w:ascii="Arial" w:hAnsi="Arial" w:cs="Arial"/>
                <w:b/>
                <w:bCs/>
                <w:sz w:val="16"/>
                <w:szCs w:val="16"/>
              </w:rPr>
              <w:t>Both Sex</w:t>
            </w:r>
          </w:p>
        </w:tc>
        <w:tc>
          <w:tcPr>
            <w:tcW w:w="1337" w:type="dxa"/>
            <w:vMerge/>
          </w:tcPr>
          <w:p w:rsidR="00FE59B1" w:rsidRPr="0024734B" w:rsidRDefault="00FE59B1" w:rsidP="00EA22E8">
            <w:pPr>
              <w:jc w:val="lowKashida"/>
              <w:rPr>
                <w:rFonts w:ascii="Arial" w:hAnsi="Arial" w:cs="Arial"/>
                <w:noProof w:val="0"/>
                <w:sz w:val="16"/>
                <w:szCs w:val="16"/>
                <w:rtl/>
              </w:rPr>
            </w:pPr>
          </w:p>
        </w:tc>
      </w:tr>
      <w:tr w:rsidR="009262D6" w:rsidRPr="0024734B" w:rsidTr="004C40EB">
        <w:trPr>
          <w:cantSplit/>
          <w:trHeight w:val="170"/>
          <w:jc w:val="center"/>
        </w:trPr>
        <w:tc>
          <w:tcPr>
            <w:tcW w:w="1380" w:type="dxa"/>
            <w:tcBorders>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0-4</w:t>
            </w:r>
          </w:p>
        </w:tc>
        <w:tc>
          <w:tcPr>
            <w:tcW w:w="1740" w:type="dxa"/>
            <w:tcBorders>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14.6</w:t>
            </w:r>
          </w:p>
        </w:tc>
        <w:tc>
          <w:tcPr>
            <w:tcW w:w="1740" w:type="dxa"/>
            <w:gridSpan w:val="2"/>
            <w:tcBorders>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14.7</w:t>
            </w:r>
          </w:p>
        </w:tc>
        <w:tc>
          <w:tcPr>
            <w:tcW w:w="1741" w:type="dxa"/>
            <w:tcBorders>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14.7</w:t>
            </w:r>
          </w:p>
        </w:tc>
        <w:tc>
          <w:tcPr>
            <w:tcW w:w="1337" w:type="dxa"/>
            <w:tcBorders>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0-4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5-9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13.4</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13.5</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13.4</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5-9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10-14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12.7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12.8</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12.7</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10-14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15-19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11.9</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12.0</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11.9</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15-19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20-24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9.9</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10.0</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10.0</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20-24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25-29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7.7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7.8</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7.7</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25-29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30-34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6.4</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6.4</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6.4</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30-34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35-39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5.5</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5.4</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5.4</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35-39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40-44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4.5</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4.6</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4.6</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40-44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45-49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3.7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3.9</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3.8</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45-49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50-54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2.7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3.1</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2.9</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50-54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55-59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2.0</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2.0</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2.0</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55-59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60-64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1.5</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1.4</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1.5</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60-64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65-69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1.2</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0.9</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1.1</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65-69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70-74</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0.9</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0.6</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0.8</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70-74</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75-79</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0.4</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0.5</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75-79</w:t>
            </w:r>
          </w:p>
        </w:tc>
      </w:tr>
      <w:tr w:rsidR="009262D6" w:rsidRPr="0024734B" w:rsidTr="004C40EB">
        <w:trPr>
          <w:cantSplit/>
          <w:trHeight w:val="170"/>
          <w:jc w:val="center"/>
        </w:trPr>
        <w:tc>
          <w:tcPr>
            <w:tcW w:w="1380" w:type="dxa"/>
            <w:tcBorders>
              <w:top w:val="nil"/>
              <w:bottom w:val="nil"/>
            </w:tcBorders>
            <w:vAlign w:val="center"/>
          </w:tcPr>
          <w:p w:rsidR="009262D6" w:rsidRPr="0024734B" w:rsidRDefault="009262D6" w:rsidP="00055399">
            <w:pPr>
              <w:bidi w:val="0"/>
              <w:ind w:firstLine="130"/>
              <w:rPr>
                <w:rFonts w:ascii="Arial" w:hAnsi="Arial" w:cs="Arial"/>
                <w:noProof w:val="0"/>
                <w:sz w:val="16"/>
                <w:szCs w:val="16"/>
                <w:rtl/>
                <w:lang w:val="en-GB"/>
              </w:rPr>
            </w:pPr>
            <w:r w:rsidRPr="0024734B">
              <w:rPr>
                <w:rFonts w:ascii="Arial" w:hAnsi="Arial" w:cs="Arial"/>
                <w:sz w:val="16"/>
                <w:szCs w:val="16"/>
                <w:lang w:val="en-GB"/>
              </w:rPr>
              <w:t>80+</w:t>
            </w:r>
          </w:p>
        </w:tc>
        <w:tc>
          <w:tcPr>
            <w:tcW w:w="1740" w:type="dxa"/>
            <w:tcBorders>
              <w:top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0.7</w:t>
            </w:r>
          </w:p>
        </w:tc>
        <w:tc>
          <w:tcPr>
            <w:tcW w:w="1740" w:type="dxa"/>
            <w:gridSpan w:val="2"/>
            <w:tcBorders>
              <w:top w:val="nil"/>
              <w:left w:val="nil"/>
              <w:bottom w:val="nil"/>
              <w:right w:val="nil"/>
            </w:tcBorders>
            <w:vAlign w:val="center"/>
          </w:tcPr>
          <w:p w:rsidR="009262D6" w:rsidRPr="0024734B" w:rsidRDefault="009262D6" w:rsidP="0083773C">
            <w:pPr>
              <w:bidi w:val="0"/>
              <w:jc w:val="right"/>
              <w:rPr>
                <w:rFonts w:asciiTheme="minorBidi" w:hAnsiTheme="minorBidi" w:cstheme="minorBidi"/>
                <w:sz w:val="16"/>
                <w:szCs w:val="16"/>
              </w:rPr>
            </w:pPr>
            <w:r w:rsidRPr="0024734B">
              <w:rPr>
                <w:rFonts w:asciiTheme="minorBidi" w:hAnsiTheme="minorBidi" w:cstheme="minorBidi"/>
                <w:sz w:val="16"/>
                <w:szCs w:val="16"/>
              </w:rPr>
              <w:t>0.5</w:t>
            </w:r>
          </w:p>
        </w:tc>
        <w:tc>
          <w:tcPr>
            <w:tcW w:w="1741" w:type="dxa"/>
            <w:tcBorders>
              <w:top w:val="nil"/>
              <w:left w:val="nil"/>
              <w:bottom w:val="nil"/>
              <w:right w:val="nil"/>
            </w:tcBorders>
            <w:vAlign w:val="center"/>
          </w:tcPr>
          <w:p w:rsidR="009262D6" w:rsidRPr="003F63CE" w:rsidRDefault="009262D6" w:rsidP="003F63CE">
            <w:pPr>
              <w:bidi w:val="0"/>
              <w:ind w:right="45"/>
              <w:jc w:val="right"/>
              <w:rPr>
                <w:rFonts w:ascii="Arial" w:hAnsi="Arial" w:cs="Arial"/>
                <w:sz w:val="16"/>
                <w:szCs w:val="16"/>
              </w:rPr>
            </w:pPr>
            <w:r w:rsidRPr="003F63CE">
              <w:rPr>
                <w:rFonts w:ascii="Arial" w:hAnsi="Arial" w:cs="Arial"/>
                <w:sz w:val="16"/>
                <w:szCs w:val="16"/>
              </w:rPr>
              <w:t>0.6</w:t>
            </w:r>
          </w:p>
        </w:tc>
        <w:tc>
          <w:tcPr>
            <w:tcW w:w="1337" w:type="dxa"/>
            <w:tcBorders>
              <w:top w:val="nil"/>
              <w:bottom w:val="nil"/>
            </w:tcBorders>
            <w:vAlign w:val="center"/>
          </w:tcPr>
          <w:p w:rsidR="009262D6" w:rsidRPr="0024734B" w:rsidRDefault="009262D6" w:rsidP="00055399">
            <w:pPr>
              <w:ind w:firstLine="130"/>
              <w:rPr>
                <w:rFonts w:ascii="Arial" w:hAnsi="Arial" w:cs="Arial"/>
                <w:noProof w:val="0"/>
                <w:sz w:val="16"/>
                <w:szCs w:val="16"/>
                <w:rtl/>
                <w:lang w:val="en-GB"/>
              </w:rPr>
            </w:pPr>
            <w:r w:rsidRPr="0024734B">
              <w:rPr>
                <w:rFonts w:ascii="Arial" w:hAnsi="Arial" w:cs="Arial"/>
                <w:noProof w:val="0"/>
                <w:sz w:val="16"/>
                <w:szCs w:val="16"/>
                <w:rtl/>
                <w:lang w:val="en-GB"/>
              </w:rPr>
              <w:t>80+</w:t>
            </w:r>
          </w:p>
        </w:tc>
      </w:tr>
      <w:tr w:rsidR="009262D6" w:rsidRPr="0024734B" w:rsidTr="004C40EB">
        <w:trPr>
          <w:cantSplit/>
          <w:trHeight w:val="170"/>
          <w:jc w:val="center"/>
        </w:trPr>
        <w:tc>
          <w:tcPr>
            <w:tcW w:w="1380" w:type="dxa"/>
            <w:tcBorders>
              <w:top w:val="nil"/>
            </w:tcBorders>
            <w:vAlign w:val="center"/>
          </w:tcPr>
          <w:p w:rsidR="009262D6" w:rsidRPr="0024734B" w:rsidRDefault="009262D6" w:rsidP="00055399">
            <w:pPr>
              <w:bidi w:val="0"/>
              <w:ind w:firstLine="130"/>
              <w:rPr>
                <w:rFonts w:ascii="Arial" w:hAnsi="Arial" w:cs="Arial"/>
                <w:b/>
                <w:bCs/>
                <w:noProof w:val="0"/>
                <w:sz w:val="16"/>
                <w:szCs w:val="16"/>
                <w:rtl/>
                <w:lang w:val="en-GB"/>
              </w:rPr>
            </w:pPr>
            <w:r w:rsidRPr="0024734B">
              <w:rPr>
                <w:rFonts w:ascii="Arial" w:hAnsi="Arial" w:cs="Arial"/>
                <w:b/>
                <w:bCs/>
                <w:sz w:val="16"/>
                <w:szCs w:val="16"/>
                <w:lang w:val="en-GB"/>
              </w:rPr>
              <w:t>Total</w:t>
            </w:r>
          </w:p>
        </w:tc>
        <w:tc>
          <w:tcPr>
            <w:tcW w:w="1740" w:type="dxa"/>
            <w:tcBorders>
              <w:top w:val="nil"/>
              <w:right w:val="nil"/>
            </w:tcBorders>
            <w:vAlign w:val="center"/>
          </w:tcPr>
          <w:p w:rsidR="009262D6" w:rsidRPr="0024734B" w:rsidRDefault="009262D6" w:rsidP="0083773C">
            <w:pPr>
              <w:bidi w:val="0"/>
              <w:ind w:firstLine="753"/>
              <w:jc w:val="right"/>
              <w:rPr>
                <w:rFonts w:ascii="Arial" w:hAnsi="Arial" w:cs="Arial"/>
                <w:b/>
                <w:bCs/>
                <w:sz w:val="16"/>
                <w:szCs w:val="16"/>
              </w:rPr>
            </w:pPr>
            <w:r w:rsidRPr="0024734B">
              <w:rPr>
                <w:rFonts w:ascii="Arial" w:hAnsi="Arial" w:cs="Arial"/>
                <w:b/>
                <w:bCs/>
                <w:noProof w:val="0"/>
                <w:sz w:val="16"/>
                <w:szCs w:val="16"/>
                <w:rtl/>
              </w:rPr>
              <w:fldChar w:fldCharType="begin"/>
            </w:r>
            <w:r w:rsidRPr="0024734B">
              <w:rPr>
                <w:rFonts w:ascii="Arial" w:hAnsi="Arial" w:cs="Arial"/>
                <w:b/>
                <w:bCs/>
                <w:noProof w:val="0"/>
                <w:sz w:val="16"/>
                <w:szCs w:val="16"/>
                <w:rtl/>
              </w:rPr>
              <w:instrText xml:space="preserve"> =</w:instrText>
            </w:r>
            <w:r w:rsidRPr="0024734B">
              <w:rPr>
                <w:rFonts w:ascii="Arial" w:hAnsi="Arial" w:cs="Arial"/>
                <w:b/>
                <w:bCs/>
                <w:sz w:val="16"/>
                <w:szCs w:val="16"/>
              </w:rPr>
              <w:instrText>SUM(ABOVE</w:instrText>
            </w:r>
            <w:r w:rsidRPr="0024734B">
              <w:rPr>
                <w:rFonts w:ascii="Arial" w:hAnsi="Arial" w:cs="Arial"/>
                <w:b/>
                <w:bCs/>
                <w:noProof w:val="0"/>
                <w:sz w:val="16"/>
                <w:szCs w:val="16"/>
                <w:rtl/>
              </w:rPr>
              <w:instrText xml:space="preserve">) </w:instrText>
            </w:r>
            <w:r w:rsidRPr="0024734B">
              <w:rPr>
                <w:rFonts w:ascii="Arial" w:hAnsi="Arial" w:cs="Arial"/>
                <w:b/>
                <w:bCs/>
                <w:noProof w:val="0"/>
                <w:sz w:val="16"/>
                <w:szCs w:val="16"/>
                <w:rtl/>
              </w:rPr>
              <w:fldChar w:fldCharType="separate"/>
            </w:r>
            <w:r w:rsidRPr="0024734B">
              <w:rPr>
                <w:rFonts w:ascii="Arial" w:hAnsi="Arial" w:cs="Arial"/>
                <w:b/>
                <w:bCs/>
                <w:noProof w:val="0"/>
                <w:sz w:val="16"/>
                <w:szCs w:val="16"/>
                <w:rtl/>
              </w:rPr>
              <w:t>100</w:t>
            </w:r>
            <w:r w:rsidRPr="0024734B">
              <w:rPr>
                <w:rFonts w:ascii="Arial" w:hAnsi="Arial" w:cs="Arial"/>
                <w:b/>
                <w:bCs/>
                <w:noProof w:val="0"/>
                <w:sz w:val="16"/>
                <w:szCs w:val="16"/>
                <w:rtl/>
              </w:rPr>
              <w:fldChar w:fldCharType="end"/>
            </w:r>
          </w:p>
        </w:tc>
        <w:tc>
          <w:tcPr>
            <w:tcW w:w="1740" w:type="dxa"/>
            <w:gridSpan w:val="2"/>
            <w:tcBorders>
              <w:top w:val="nil"/>
              <w:left w:val="nil"/>
              <w:right w:val="nil"/>
            </w:tcBorders>
            <w:vAlign w:val="center"/>
          </w:tcPr>
          <w:p w:rsidR="009262D6" w:rsidRPr="0024734B" w:rsidRDefault="009262D6" w:rsidP="0083773C">
            <w:pPr>
              <w:bidi w:val="0"/>
              <w:ind w:firstLine="753"/>
              <w:jc w:val="right"/>
              <w:rPr>
                <w:rFonts w:ascii="Arial" w:hAnsi="Arial" w:cs="Arial"/>
                <w:b/>
                <w:bCs/>
                <w:noProof w:val="0"/>
                <w:sz w:val="16"/>
                <w:szCs w:val="16"/>
              </w:rPr>
            </w:pPr>
            <w:r w:rsidRPr="0024734B">
              <w:rPr>
                <w:rFonts w:ascii="Arial" w:hAnsi="Arial" w:cs="Arial"/>
                <w:b/>
                <w:bCs/>
                <w:noProof w:val="0"/>
                <w:sz w:val="16"/>
                <w:szCs w:val="16"/>
                <w:rtl/>
              </w:rPr>
              <w:fldChar w:fldCharType="begin"/>
            </w:r>
            <w:r w:rsidRPr="0024734B">
              <w:rPr>
                <w:rFonts w:ascii="Arial" w:hAnsi="Arial" w:cs="Arial"/>
                <w:b/>
                <w:bCs/>
                <w:noProof w:val="0"/>
                <w:sz w:val="16"/>
                <w:szCs w:val="16"/>
                <w:rtl/>
              </w:rPr>
              <w:instrText xml:space="preserve"> =</w:instrText>
            </w:r>
            <w:r w:rsidRPr="0024734B">
              <w:rPr>
                <w:rFonts w:ascii="Arial" w:hAnsi="Arial" w:cs="Arial"/>
                <w:b/>
                <w:bCs/>
                <w:noProof w:val="0"/>
                <w:sz w:val="16"/>
                <w:szCs w:val="16"/>
              </w:rPr>
              <w:instrText>SUM(ABOVE</w:instrText>
            </w:r>
            <w:r w:rsidRPr="0024734B">
              <w:rPr>
                <w:rFonts w:ascii="Arial" w:hAnsi="Arial" w:cs="Arial"/>
                <w:b/>
                <w:bCs/>
                <w:noProof w:val="0"/>
                <w:sz w:val="16"/>
                <w:szCs w:val="16"/>
                <w:rtl/>
              </w:rPr>
              <w:instrText xml:space="preserve">) </w:instrText>
            </w:r>
            <w:r w:rsidRPr="0024734B">
              <w:rPr>
                <w:rFonts w:ascii="Arial" w:hAnsi="Arial" w:cs="Arial"/>
                <w:b/>
                <w:bCs/>
                <w:noProof w:val="0"/>
                <w:sz w:val="16"/>
                <w:szCs w:val="16"/>
                <w:rtl/>
              </w:rPr>
              <w:fldChar w:fldCharType="separate"/>
            </w:r>
            <w:r w:rsidRPr="0024734B">
              <w:rPr>
                <w:rFonts w:ascii="Arial" w:hAnsi="Arial" w:cs="Arial"/>
                <w:b/>
                <w:bCs/>
                <w:noProof w:val="0"/>
                <w:sz w:val="16"/>
                <w:szCs w:val="16"/>
                <w:rtl/>
              </w:rPr>
              <w:t>100</w:t>
            </w:r>
            <w:r w:rsidRPr="0024734B">
              <w:rPr>
                <w:rFonts w:ascii="Arial" w:hAnsi="Arial" w:cs="Arial"/>
                <w:b/>
                <w:bCs/>
                <w:noProof w:val="0"/>
                <w:sz w:val="16"/>
                <w:szCs w:val="16"/>
                <w:rtl/>
              </w:rPr>
              <w:fldChar w:fldCharType="end"/>
            </w:r>
          </w:p>
        </w:tc>
        <w:tc>
          <w:tcPr>
            <w:tcW w:w="1741" w:type="dxa"/>
            <w:tcBorders>
              <w:top w:val="nil"/>
              <w:left w:val="nil"/>
              <w:right w:val="nil"/>
            </w:tcBorders>
            <w:vAlign w:val="center"/>
          </w:tcPr>
          <w:p w:rsidR="009262D6" w:rsidRPr="003F63CE" w:rsidRDefault="009262D6" w:rsidP="003F63CE">
            <w:pPr>
              <w:bidi w:val="0"/>
              <w:ind w:right="45"/>
              <w:jc w:val="right"/>
              <w:rPr>
                <w:rFonts w:ascii="Arial" w:hAnsi="Arial" w:cs="Arial"/>
                <w:b/>
                <w:bCs/>
                <w:noProof w:val="0"/>
                <w:sz w:val="16"/>
                <w:szCs w:val="16"/>
                <w:rtl/>
              </w:rPr>
            </w:pPr>
            <w:r w:rsidRPr="003F63CE">
              <w:rPr>
                <w:rFonts w:ascii="Arial" w:hAnsi="Arial" w:cs="Arial"/>
                <w:b/>
                <w:bCs/>
                <w:noProof w:val="0"/>
                <w:sz w:val="16"/>
                <w:szCs w:val="16"/>
                <w:rtl/>
              </w:rPr>
              <w:fldChar w:fldCharType="begin"/>
            </w:r>
            <w:r w:rsidRPr="003F63CE">
              <w:rPr>
                <w:rFonts w:ascii="Arial" w:hAnsi="Arial" w:cs="Arial"/>
                <w:b/>
                <w:bCs/>
                <w:noProof w:val="0"/>
                <w:sz w:val="16"/>
                <w:szCs w:val="16"/>
                <w:rtl/>
              </w:rPr>
              <w:instrText xml:space="preserve"> =</w:instrText>
            </w:r>
            <w:r w:rsidRPr="003F63CE">
              <w:rPr>
                <w:rFonts w:ascii="Arial" w:hAnsi="Arial" w:cs="Arial"/>
                <w:b/>
                <w:bCs/>
                <w:sz w:val="16"/>
                <w:szCs w:val="16"/>
              </w:rPr>
              <w:instrText>SUM(ABOVE</w:instrText>
            </w:r>
            <w:r w:rsidRPr="003F63CE">
              <w:rPr>
                <w:rFonts w:ascii="Arial" w:hAnsi="Arial" w:cs="Arial"/>
                <w:b/>
                <w:bCs/>
                <w:noProof w:val="0"/>
                <w:sz w:val="16"/>
                <w:szCs w:val="16"/>
                <w:rtl/>
              </w:rPr>
              <w:instrText xml:space="preserve">) </w:instrText>
            </w:r>
            <w:r w:rsidRPr="003F63CE">
              <w:rPr>
                <w:rFonts w:ascii="Arial" w:hAnsi="Arial" w:cs="Arial"/>
                <w:b/>
                <w:bCs/>
                <w:noProof w:val="0"/>
                <w:sz w:val="16"/>
                <w:szCs w:val="16"/>
                <w:rtl/>
              </w:rPr>
              <w:fldChar w:fldCharType="separate"/>
            </w:r>
            <w:r w:rsidRPr="003F63CE">
              <w:rPr>
                <w:rFonts w:ascii="Arial" w:hAnsi="Arial" w:cs="Arial"/>
                <w:b/>
                <w:bCs/>
                <w:noProof w:val="0"/>
                <w:sz w:val="16"/>
                <w:szCs w:val="16"/>
                <w:rtl/>
              </w:rPr>
              <w:t>100</w:t>
            </w:r>
            <w:r w:rsidRPr="003F63CE">
              <w:rPr>
                <w:rFonts w:ascii="Arial" w:hAnsi="Arial" w:cs="Arial"/>
                <w:b/>
                <w:bCs/>
                <w:noProof w:val="0"/>
                <w:sz w:val="16"/>
                <w:szCs w:val="16"/>
                <w:rtl/>
              </w:rPr>
              <w:fldChar w:fldCharType="end"/>
            </w:r>
          </w:p>
        </w:tc>
        <w:tc>
          <w:tcPr>
            <w:tcW w:w="1337" w:type="dxa"/>
            <w:tcBorders>
              <w:top w:val="nil"/>
            </w:tcBorders>
            <w:vAlign w:val="center"/>
          </w:tcPr>
          <w:p w:rsidR="009262D6" w:rsidRPr="0024734B" w:rsidRDefault="009262D6" w:rsidP="00055399">
            <w:pPr>
              <w:ind w:firstLine="130"/>
              <w:rPr>
                <w:rFonts w:ascii="Arial" w:hAnsi="Arial"/>
                <w:b/>
                <w:bCs/>
                <w:noProof w:val="0"/>
                <w:sz w:val="16"/>
                <w:szCs w:val="16"/>
                <w:rtl/>
              </w:rPr>
            </w:pPr>
            <w:r w:rsidRPr="0024734B">
              <w:rPr>
                <w:rFonts w:ascii="Arial" w:hAnsi="Arial"/>
                <w:b/>
                <w:bCs/>
                <w:noProof w:val="0"/>
                <w:sz w:val="16"/>
                <w:szCs w:val="16"/>
                <w:rtl/>
              </w:rPr>
              <w:t>المجموع</w:t>
            </w:r>
          </w:p>
        </w:tc>
      </w:tr>
    </w:tbl>
    <w:p w:rsidR="004C40EB" w:rsidRDefault="004C40EB" w:rsidP="00216413">
      <w:pPr>
        <w:pStyle w:val="Title"/>
        <w:rPr>
          <w:rFonts w:ascii="Arial" w:hAnsi="Arial" w:cs="Arial"/>
          <w:szCs w:val="18"/>
          <w:rtl/>
          <w:lang w:val="en-GB"/>
        </w:rPr>
      </w:pPr>
    </w:p>
    <w:p w:rsidR="00C62D37" w:rsidRPr="0024734B" w:rsidRDefault="00C62D37" w:rsidP="00216413">
      <w:pPr>
        <w:pStyle w:val="Title"/>
        <w:rPr>
          <w:rFonts w:ascii="Arial" w:hAnsi="Arial"/>
          <w:sz w:val="18"/>
          <w:szCs w:val="18"/>
          <w:rtl/>
        </w:rPr>
      </w:pPr>
      <w:r w:rsidRPr="0024734B">
        <w:rPr>
          <w:rFonts w:ascii="Arial" w:hAnsi="Arial"/>
          <w:sz w:val="18"/>
          <w:szCs w:val="18"/>
          <w:rtl/>
        </w:rPr>
        <w:t xml:space="preserve">الهرم السكاني في </w:t>
      </w:r>
      <w:r w:rsidR="00CD5147" w:rsidRPr="0024734B">
        <w:rPr>
          <w:rFonts w:ascii="Arial" w:hAnsi="Arial"/>
          <w:sz w:val="18"/>
          <w:szCs w:val="18"/>
          <w:rtl/>
        </w:rPr>
        <w:t>فلسطين</w:t>
      </w:r>
      <w:r w:rsidRPr="0024734B">
        <w:rPr>
          <w:rFonts w:ascii="Arial" w:hAnsi="Arial"/>
          <w:sz w:val="18"/>
          <w:szCs w:val="18"/>
          <w:rtl/>
        </w:rPr>
        <w:t xml:space="preserve">، </w:t>
      </w:r>
      <w:r w:rsidRPr="0024734B">
        <w:rPr>
          <w:rFonts w:ascii="Simplified Arabic" w:hAnsi="Simplified Arabic"/>
          <w:noProof/>
          <w:sz w:val="18"/>
          <w:szCs w:val="18"/>
          <w:rtl/>
        </w:rPr>
        <w:t xml:space="preserve">(منتصف العام </w:t>
      </w:r>
      <w:r w:rsidR="00216413" w:rsidRPr="0024734B">
        <w:rPr>
          <w:rFonts w:ascii="Simplified Arabic" w:hAnsi="Simplified Arabic"/>
          <w:noProof/>
          <w:sz w:val="18"/>
          <w:szCs w:val="18"/>
          <w:rtl/>
        </w:rPr>
        <w:t>2013</w:t>
      </w:r>
      <w:r w:rsidRPr="0024734B">
        <w:rPr>
          <w:rFonts w:ascii="Simplified Arabic" w:hAnsi="Simplified Arabic"/>
          <w:noProof/>
          <w:sz w:val="18"/>
          <w:szCs w:val="18"/>
          <w:rtl/>
        </w:rPr>
        <w:t>)</w:t>
      </w:r>
    </w:p>
    <w:p w:rsidR="00C62D37" w:rsidRPr="0024734B" w:rsidRDefault="00C62D37" w:rsidP="00CD5147">
      <w:pPr>
        <w:pStyle w:val="Title"/>
        <w:bidi w:val="0"/>
        <w:rPr>
          <w:rFonts w:ascii="Arial" w:hAnsi="Arial" w:cs="Arial"/>
          <w:sz w:val="18"/>
          <w:szCs w:val="18"/>
        </w:rPr>
      </w:pPr>
      <w:r w:rsidRPr="0024734B">
        <w:rPr>
          <w:rFonts w:ascii="Arial" w:hAnsi="Arial" w:cs="Arial"/>
          <w:sz w:val="18"/>
          <w:szCs w:val="18"/>
        </w:rPr>
        <w:t xml:space="preserve">Population Pyramid in </w:t>
      </w:r>
      <w:r w:rsidR="00CD5147" w:rsidRPr="0024734B">
        <w:rPr>
          <w:rFonts w:ascii="Arial" w:hAnsi="Arial" w:cs="Arial"/>
          <w:sz w:val="18"/>
          <w:szCs w:val="18"/>
        </w:rPr>
        <w:t>Palestine</w:t>
      </w:r>
      <w:r w:rsidRPr="0024734B">
        <w:rPr>
          <w:rFonts w:ascii="Arial" w:hAnsi="Arial" w:cs="Arial"/>
          <w:sz w:val="18"/>
          <w:szCs w:val="18"/>
        </w:rPr>
        <w:t xml:space="preserve">, </w:t>
      </w:r>
      <w:r w:rsidRPr="0024734B">
        <w:rPr>
          <w:rFonts w:ascii="Arial" w:hAnsi="Arial" w:cs="Arial"/>
          <w:sz w:val="18"/>
          <w:szCs w:val="18"/>
          <w:rtl/>
          <w:lang w:val="en-GB"/>
        </w:rPr>
        <w:t>)</w:t>
      </w:r>
      <w:r w:rsidRPr="0024734B">
        <w:rPr>
          <w:rFonts w:ascii="Arial" w:hAnsi="Arial" w:cs="Arial"/>
          <w:sz w:val="18"/>
          <w:szCs w:val="18"/>
        </w:rPr>
        <w:t>Mid</w:t>
      </w:r>
      <w:r w:rsidR="006A4E43" w:rsidRPr="0024734B">
        <w:rPr>
          <w:rFonts w:ascii="Arial" w:hAnsi="Arial" w:cs="Arial"/>
          <w:sz w:val="18"/>
          <w:szCs w:val="18"/>
          <w:rtl/>
        </w:rPr>
        <w:t>-</w:t>
      </w:r>
      <w:r w:rsidRPr="0024734B">
        <w:rPr>
          <w:rFonts w:ascii="Arial" w:hAnsi="Arial" w:cs="Arial"/>
          <w:sz w:val="18"/>
          <w:szCs w:val="18"/>
        </w:rPr>
        <w:t xml:space="preserve">Year </w:t>
      </w:r>
      <w:r w:rsidR="00216413" w:rsidRPr="0024734B">
        <w:rPr>
          <w:rFonts w:ascii="Arial" w:hAnsi="Arial" w:cs="Arial"/>
          <w:sz w:val="18"/>
          <w:szCs w:val="18"/>
          <w:rtl/>
          <w:lang w:val="en-GB"/>
        </w:rPr>
        <w:t>2013</w:t>
      </w:r>
      <w:r w:rsidRPr="0024734B">
        <w:rPr>
          <w:rFonts w:ascii="Arial" w:hAnsi="Arial" w:cs="Arial"/>
          <w:sz w:val="18"/>
          <w:szCs w:val="18"/>
        </w:rPr>
        <w:t>)</w:t>
      </w:r>
    </w:p>
    <w:p w:rsidR="00C62D37" w:rsidRPr="0024734B" w:rsidRDefault="00C62D37" w:rsidP="006A4E43">
      <w:pPr>
        <w:pStyle w:val="Title"/>
        <w:bidi w:val="0"/>
        <w:rPr>
          <w:rFonts w:ascii="Arial" w:hAnsi="Arial" w:cs="Arial"/>
          <w:sz w:val="6"/>
          <w:szCs w:val="6"/>
          <w:rtl/>
        </w:rPr>
      </w:pPr>
    </w:p>
    <w:p w:rsidR="00C62D37" w:rsidRPr="0024734B" w:rsidRDefault="00C62D37" w:rsidP="0013364B">
      <w:pPr>
        <w:pStyle w:val="Title"/>
        <w:tabs>
          <w:tab w:val="left" w:pos="5810"/>
          <w:tab w:val="left" w:pos="6803"/>
        </w:tabs>
        <w:jc w:val="left"/>
        <w:rPr>
          <w:rFonts w:ascii="Arial" w:hAnsi="Arial" w:cs="Arial"/>
          <w:b w:val="0"/>
          <w:bCs w:val="0"/>
          <w:sz w:val="16"/>
          <w:szCs w:val="16"/>
          <w:rtl/>
        </w:rPr>
      </w:pPr>
      <w:r w:rsidRPr="0024734B">
        <w:rPr>
          <w:rFonts w:ascii="Arial" w:hAnsi="Arial" w:cs="Arial"/>
          <w:b w:val="0"/>
          <w:bCs w:val="0"/>
          <w:sz w:val="16"/>
          <w:szCs w:val="16"/>
          <w:rtl/>
          <w:lang w:val="en-GB"/>
        </w:rPr>
        <w:t xml:space="preserve"> </w:t>
      </w:r>
      <w:r w:rsidRPr="0024734B">
        <w:rPr>
          <w:rFonts w:ascii="Arial" w:hAnsi="Arial"/>
          <w:b w:val="0"/>
          <w:bCs w:val="0"/>
          <w:sz w:val="16"/>
          <w:szCs w:val="16"/>
          <w:rtl/>
        </w:rPr>
        <w:t>عدد  السكان بالآلاف</w:t>
      </w:r>
      <w:r w:rsidRPr="0024734B">
        <w:rPr>
          <w:rFonts w:ascii="Arial" w:hAnsi="Arial" w:cs="Arial"/>
          <w:b w:val="0"/>
          <w:bCs w:val="0"/>
          <w:sz w:val="16"/>
          <w:szCs w:val="16"/>
          <w:rtl/>
        </w:rPr>
        <w:t xml:space="preserve">              </w:t>
      </w:r>
      <w:r w:rsidRPr="0024734B">
        <w:rPr>
          <w:rFonts w:ascii="Arial" w:hAnsi="Arial" w:cs="Arial"/>
          <w:b w:val="0"/>
          <w:bCs w:val="0"/>
          <w:sz w:val="16"/>
          <w:szCs w:val="16"/>
        </w:rPr>
        <w:t xml:space="preserve">  </w:t>
      </w:r>
      <w:r w:rsidR="0013364B">
        <w:rPr>
          <w:rFonts w:ascii="Arial" w:hAnsi="Arial" w:cs="Arial"/>
          <w:b w:val="0"/>
          <w:bCs w:val="0"/>
          <w:sz w:val="16"/>
          <w:szCs w:val="16"/>
        </w:rPr>
        <w:t xml:space="preserve">                      </w:t>
      </w:r>
      <w:r w:rsidRPr="0024734B">
        <w:rPr>
          <w:rFonts w:ascii="Arial" w:hAnsi="Arial" w:cs="Arial"/>
          <w:b w:val="0"/>
          <w:bCs w:val="0"/>
          <w:sz w:val="16"/>
          <w:szCs w:val="16"/>
        </w:rPr>
        <w:t xml:space="preserve">                                                           </w:t>
      </w:r>
      <w:r w:rsidRPr="0024734B">
        <w:rPr>
          <w:rFonts w:ascii="Arial" w:hAnsi="Arial" w:cs="Arial"/>
          <w:b w:val="0"/>
          <w:bCs w:val="0"/>
          <w:sz w:val="16"/>
          <w:szCs w:val="16"/>
          <w:rtl/>
        </w:rPr>
        <w:t xml:space="preserve"> </w:t>
      </w:r>
      <w:r w:rsidRPr="0024734B">
        <w:rPr>
          <w:rFonts w:ascii="Arial" w:hAnsi="Arial" w:cs="Arial"/>
          <w:b w:val="0"/>
          <w:bCs w:val="0"/>
          <w:sz w:val="16"/>
          <w:szCs w:val="16"/>
        </w:rPr>
        <w:t>Population in Thousands</w:t>
      </w:r>
      <w:r w:rsidRPr="0024734B">
        <w:rPr>
          <w:rFonts w:ascii="Arial" w:hAnsi="Arial" w:cs="Arial"/>
          <w:b w:val="0"/>
          <w:bCs w:val="0"/>
          <w:sz w:val="16"/>
          <w:szCs w:val="16"/>
          <w:rtl/>
        </w:rPr>
        <w:t xml:space="preserve">    </w:t>
      </w:r>
    </w:p>
    <w:p w:rsidR="00C62D37" w:rsidRPr="0024734B" w:rsidRDefault="00C62D37" w:rsidP="006A4E43">
      <w:pPr>
        <w:pStyle w:val="Title"/>
        <w:rPr>
          <w:rFonts w:ascii="Arial" w:hAnsi="Arial" w:cs="Arial"/>
          <w:b w:val="0"/>
          <w:bCs w:val="0"/>
          <w:sz w:val="8"/>
          <w:szCs w:val="2"/>
          <w:rtl/>
          <w:lang w:val="en-GB"/>
        </w:rPr>
      </w:pPr>
    </w:p>
    <w:p w:rsidR="00C62D37" w:rsidRPr="0024734B" w:rsidRDefault="008B1A6C" w:rsidP="006A4E43">
      <w:pPr>
        <w:pStyle w:val="Title"/>
        <w:rPr>
          <w:rFonts w:ascii="Arial" w:hAnsi="Arial" w:cs="Arial"/>
          <w:szCs w:val="18"/>
          <w:rtl/>
          <w:lang w:val="en-GB"/>
        </w:rPr>
      </w:pPr>
      <w:r>
        <w:rPr>
          <w:noProof/>
        </w:rPr>
        <w:drawing>
          <wp:inline distT="0" distB="0" distL="0" distR="0">
            <wp:extent cx="4733925" cy="2800350"/>
            <wp:effectExtent l="0" t="0" r="0" b="0"/>
            <wp:docPr id="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A22E8" w:rsidRPr="0024734B" w:rsidRDefault="00EA22E8" w:rsidP="00683F37">
      <w:pPr>
        <w:jc w:val="lowKashida"/>
        <w:rPr>
          <w:b/>
          <w:bCs/>
          <w:noProof w:val="0"/>
          <w:sz w:val="20"/>
          <w:rtl/>
        </w:rPr>
      </w:pPr>
    </w:p>
    <w:p w:rsidR="00683F37" w:rsidRPr="0024734B" w:rsidRDefault="00683F37" w:rsidP="00683F37">
      <w:pPr>
        <w:jc w:val="lowKashida"/>
        <w:rPr>
          <w:b/>
          <w:bCs/>
          <w:noProof w:val="0"/>
          <w:sz w:val="20"/>
          <w:rtl/>
        </w:rPr>
      </w:pPr>
      <w:r w:rsidRPr="0024734B">
        <w:rPr>
          <w:b/>
          <w:bCs/>
          <w:noProof w:val="0"/>
          <w:sz w:val="20"/>
          <w:rtl/>
        </w:rPr>
        <w:t>معدل الخصوبة:</w:t>
      </w:r>
    </w:p>
    <w:p w:rsidR="00A95259" w:rsidRPr="0024734B" w:rsidRDefault="00A95259" w:rsidP="00D74E17">
      <w:pPr>
        <w:pStyle w:val="Title"/>
        <w:jc w:val="lowKashida"/>
        <w:rPr>
          <w:b w:val="0"/>
          <w:bCs w:val="0"/>
          <w:sz w:val="20"/>
          <w:szCs w:val="20"/>
          <w:rtl/>
        </w:rPr>
      </w:pPr>
      <w:r w:rsidRPr="0024734B">
        <w:rPr>
          <w:b w:val="0"/>
          <w:bCs w:val="0"/>
          <w:sz w:val="20"/>
          <w:szCs w:val="20"/>
          <w:rtl/>
        </w:rPr>
        <w:t>بلغ معدل الخصوبة الكلية للفترة 2008-2009 في فلسطين 4.4 مولوداً، بواقع 4.0 مولود في الضفة الغربية و</w:t>
      </w:r>
      <w:r w:rsidR="00D74E17">
        <w:rPr>
          <w:b w:val="0"/>
          <w:bCs w:val="0"/>
          <w:sz w:val="20"/>
          <w:szCs w:val="20"/>
        </w:rPr>
        <w:t>5.1</w:t>
      </w:r>
      <w:r w:rsidRPr="0024734B">
        <w:rPr>
          <w:b w:val="0"/>
          <w:bCs w:val="0"/>
          <w:sz w:val="20"/>
          <w:szCs w:val="20"/>
          <w:rtl/>
        </w:rPr>
        <w:t xml:space="preserve"> مولود في قطاع غزة.  كما بلغ معدل الزيادة الطبيعية المقدر في فلسطين 2.94، بواقع 2.62 في الضفة الغربية، و3.44 في قطاع غزة </w:t>
      </w:r>
      <w:r w:rsidR="0043273F">
        <w:rPr>
          <w:b w:val="0"/>
          <w:bCs w:val="0"/>
          <w:sz w:val="20"/>
          <w:szCs w:val="20"/>
          <w:rtl/>
        </w:rPr>
        <w:t>وذلك منتصف العام</w:t>
      </w:r>
      <w:r w:rsidRPr="0024734B">
        <w:rPr>
          <w:b w:val="0"/>
          <w:bCs w:val="0"/>
          <w:sz w:val="20"/>
          <w:szCs w:val="20"/>
          <w:rtl/>
        </w:rPr>
        <w:t xml:space="preserve"> 2013.</w:t>
      </w:r>
    </w:p>
    <w:p w:rsidR="00683F37" w:rsidRPr="0024734B" w:rsidRDefault="00683F37" w:rsidP="00683F3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9B1913" w:rsidRPr="0024734B" w:rsidRDefault="009B1913" w:rsidP="00216413">
      <w:pPr>
        <w:pStyle w:val="Title"/>
        <w:rPr>
          <w:rFonts w:ascii="Arial" w:hAnsi="Arial"/>
          <w:sz w:val="18"/>
          <w:szCs w:val="18"/>
          <w:rtl/>
        </w:rPr>
      </w:pPr>
      <w:r w:rsidRPr="0024734B">
        <w:rPr>
          <w:rFonts w:ascii="Arial" w:hAnsi="Arial"/>
          <w:sz w:val="18"/>
          <w:szCs w:val="18"/>
          <w:rtl/>
        </w:rPr>
        <w:t xml:space="preserve">معدل </w:t>
      </w:r>
      <w:r w:rsidR="0047324E" w:rsidRPr="0024734B">
        <w:rPr>
          <w:rFonts w:ascii="Arial" w:hAnsi="Arial"/>
          <w:sz w:val="18"/>
          <w:szCs w:val="18"/>
          <w:rtl/>
        </w:rPr>
        <w:t>الزيادة الطبيعية</w:t>
      </w:r>
      <w:r w:rsidRPr="0024734B">
        <w:rPr>
          <w:rFonts w:ascii="Arial" w:hAnsi="Arial"/>
          <w:sz w:val="18"/>
          <w:szCs w:val="18"/>
          <w:rtl/>
        </w:rPr>
        <w:t xml:space="preserve"> المقدر للسكان في </w:t>
      </w:r>
      <w:r w:rsidR="00CD5147" w:rsidRPr="0024734B">
        <w:rPr>
          <w:rFonts w:ascii="Arial" w:hAnsi="Arial"/>
          <w:sz w:val="18"/>
          <w:szCs w:val="18"/>
          <w:rtl/>
        </w:rPr>
        <w:t>فلسطين</w:t>
      </w:r>
      <w:r w:rsidR="0014469E" w:rsidRPr="0024734B">
        <w:rPr>
          <w:rFonts w:ascii="Arial" w:hAnsi="Arial"/>
          <w:sz w:val="18"/>
          <w:szCs w:val="18"/>
          <w:rtl/>
        </w:rPr>
        <w:t xml:space="preserve"> حسب المنطقة</w:t>
      </w:r>
      <w:r w:rsidRPr="0024734B">
        <w:rPr>
          <w:rFonts w:ascii="Arial" w:hAnsi="Arial"/>
          <w:sz w:val="18"/>
          <w:szCs w:val="18"/>
          <w:rtl/>
        </w:rPr>
        <w:t xml:space="preserve">، </w:t>
      </w:r>
      <w:r w:rsidRPr="0024734B">
        <w:rPr>
          <w:rFonts w:ascii="Simplified Arabic" w:hAnsi="Simplified Arabic"/>
          <w:noProof/>
          <w:sz w:val="18"/>
          <w:szCs w:val="18"/>
          <w:rtl/>
        </w:rPr>
        <w:t xml:space="preserve">(منتصف العام </w:t>
      </w:r>
      <w:r w:rsidR="00216413" w:rsidRPr="0024734B">
        <w:rPr>
          <w:rFonts w:ascii="Simplified Arabic" w:hAnsi="Simplified Arabic"/>
          <w:noProof/>
          <w:sz w:val="18"/>
          <w:szCs w:val="18"/>
          <w:rtl/>
        </w:rPr>
        <w:t>2010</w:t>
      </w:r>
      <w:r w:rsidRPr="0024734B">
        <w:rPr>
          <w:rFonts w:ascii="Simplified Arabic" w:hAnsi="Simplified Arabic"/>
          <w:noProof/>
          <w:sz w:val="18"/>
          <w:szCs w:val="18"/>
          <w:rtl/>
        </w:rPr>
        <w:t>-</w:t>
      </w:r>
      <w:r w:rsidR="00216413" w:rsidRPr="0024734B">
        <w:rPr>
          <w:rFonts w:ascii="Simplified Arabic" w:hAnsi="Simplified Arabic"/>
          <w:noProof/>
          <w:sz w:val="18"/>
          <w:szCs w:val="18"/>
          <w:rtl/>
        </w:rPr>
        <w:t>2013</w:t>
      </w:r>
      <w:r w:rsidRPr="0024734B">
        <w:rPr>
          <w:rFonts w:ascii="Simplified Arabic" w:hAnsi="Simplified Arabic"/>
          <w:noProof/>
          <w:sz w:val="18"/>
          <w:szCs w:val="18"/>
          <w:rtl/>
        </w:rPr>
        <w:t>)</w:t>
      </w:r>
    </w:p>
    <w:p w:rsidR="009B1913" w:rsidRPr="0024734B" w:rsidRDefault="009B1913" w:rsidP="00CD5147">
      <w:pPr>
        <w:bidi w:val="0"/>
        <w:jc w:val="center"/>
        <w:rPr>
          <w:rFonts w:ascii="Arial" w:hAnsi="Arial" w:cs="Arial"/>
          <w:b/>
          <w:bCs/>
          <w:sz w:val="18"/>
          <w:szCs w:val="18"/>
        </w:rPr>
      </w:pPr>
      <w:r w:rsidRPr="0024734B">
        <w:rPr>
          <w:rFonts w:ascii="Arial" w:hAnsi="Arial" w:cs="Arial"/>
          <w:b/>
          <w:bCs/>
          <w:noProof w:val="0"/>
          <w:sz w:val="18"/>
          <w:szCs w:val="18"/>
          <w:rtl/>
          <w:lang w:val="en-GB"/>
        </w:rPr>
        <w:t xml:space="preserve"> </w:t>
      </w:r>
      <w:r w:rsidRPr="0024734B">
        <w:rPr>
          <w:rFonts w:ascii="Arial" w:hAnsi="Arial" w:cs="Arial"/>
          <w:b/>
          <w:bCs/>
          <w:sz w:val="18"/>
          <w:szCs w:val="18"/>
        </w:rPr>
        <w:t xml:space="preserve">Estimated Anuual Growth Rates in </w:t>
      </w:r>
      <w:r w:rsidR="00CD5147" w:rsidRPr="0024734B">
        <w:rPr>
          <w:rFonts w:ascii="Arial" w:hAnsi="Arial" w:cs="Arial"/>
          <w:b/>
          <w:bCs/>
          <w:sz w:val="18"/>
          <w:szCs w:val="18"/>
        </w:rPr>
        <w:t xml:space="preserve">Palestine </w:t>
      </w:r>
      <w:r w:rsidR="0014469E" w:rsidRPr="0024734B">
        <w:rPr>
          <w:rFonts w:ascii="Arial" w:hAnsi="Arial" w:cs="Arial"/>
          <w:b/>
          <w:bCs/>
          <w:sz w:val="18"/>
          <w:szCs w:val="18"/>
        </w:rPr>
        <w:t>by Region</w:t>
      </w:r>
      <w:r w:rsidRPr="0024734B">
        <w:rPr>
          <w:rFonts w:ascii="Arial" w:hAnsi="Arial" w:cs="Arial"/>
          <w:b/>
          <w:bCs/>
          <w:sz w:val="18"/>
          <w:szCs w:val="18"/>
        </w:rPr>
        <w:t>,</w:t>
      </w:r>
    </w:p>
    <w:p w:rsidR="009B1913" w:rsidRPr="0024734B" w:rsidRDefault="009B1913" w:rsidP="00216413">
      <w:pPr>
        <w:bidi w:val="0"/>
        <w:jc w:val="center"/>
        <w:rPr>
          <w:rFonts w:ascii="Arial" w:hAnsi="Arial" w:cs="Arial"/>
          <w:b/>
          <w:bCs/>
          <w:noProof w:val="0"/>
          <w:sz w:val="18"/>
          <w:szCs w:val="18"/>
          <w:rtl/>
          <w:lang w:val="en-GB"/>
        </w:rPr>
      </w:pPr>
      <w:r w:rsidRPr="0024734B">
        <w:rPr>
          <w:rFonts w:ascii="Arial" w:hAnsi="Arial" w:cs="Arial"/>
          <w:b/>
          <w:bCs/>
          <w:sz w:val="18"/>
          <w:szCs w:val="18"/>
        </w:rPr>
        <w:t>(Mid</w:t>
      </w:r>
      <w:r w:rsidR="006A4E43" w:rsidRPr="0024734B">
        <w:rPr>
          <w:rFonts w:ascii="Arial" w:hAnsi="Arial" w:cs="Arial"/>
          <w:b/>
          <w:bCs/>
          <w:noProof w:val="0"/>
          <w:sz w:val="18"/>
          <w:szCs w:val="18"/>
          <w:rtl/>
        </w:rPr>
        <w:t>-</w:t>
      </w:r>
      <w:r w:rsidRPr="0024734B">
        <w:rPr>
          <w:rFonts w:ascii="Arial" w:hAnsi="Arial" w:cs="Arial"/>
          <w:b/>
          <w:bCs/>
          <w:sz w:val="18"/>
          <w:szCs w:val="18"/>
        </w:rPr>
        <w:t xml:space="preserve">Year </w:t>
      </w:r>
      <w:r w:rsidR="00216413" w:rsidRPr="0024734B">
        <w:rPr>
          <w:rFonts w:ascii="Arial" w:hAnsi="Arial" w:cs="Arial"/>
          <w:b/>
          <w:bCs/>
          <w:sz w:val="18"/>
          <w:szCs w:val="18"/>
        </w:rPr>
        <w:t>2010</w:t>
      </w:r>
      <w:r w:rsidRPr="0024734B">
        <w:rPr>
          <w:rFonts w:ascii="Arial" w:hAnsi="Arial" w:cs="Arial"/>
          <w:b/>
          <w:bCs/>
          <w:sz w:val="18"/>
          <w:szCs w:val="18"/>
        </w:rPr>
        <w:t>-</w:t>
      </w:r>
      <w:r w:rsidR="00216413" w:rsidRPr="0024734B">
        <w:rPr>
          <w:rFonts w:ascii="Arial" w:hAnsi="Arial" w:cs="Arial"/>
          <w:b/>
          <w:bCs/>
          <w:sz w:val="18"/>
          <w:szCs w:val="18"/>
        </w:rPr>
        <w:t>2013</w:t>
      </w:r>
      <w:r w:rsidRPr="0024734B">
        <w:rPr>
          <w:rFonts w:ascii="Arial" w:hAnsi="Arial" w:cs="Arial"/>
          <w:b/>
          <w:bCs/>
          <w:sz w:val="18"/>
          <w:szCs w:val="18"/>
        </w:rPr>
        <w:t>)</w:t>
      </w:r>
    </w:p>
    <w:p w:rsidR="00002527" w:rsidRPr="0024734B" w:rsidRDefault="00002527">
      <w:pPr>
        <w:rPr>
          <w:rFonts w:ascii="Arial" w:hAnsi="Arial" w:cs="Arial"/>
          <w:b/>
          <w:bCs/>
          <w:noProof w:val="0"/>
          <w:sz w:val="8"/>
          <w:szCs w:val="8"/>
          <w:rtl/>
          <w:lang w:val="en-GB"/>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08"/>
        <w:gridCol w:w="1975"/>
        <w:gridCol w:w="1974"/>
        <w:gridCol w:w="197"/>
        <w:gridCol w:w="1777"/>
        <w:gridCol w:w="1007"/>
      </w:tblGrid>
      <w:tr w:rsidR="00064DFA" w:rsidRPr="0024734B" w:rsidTr="00216413">
        <w:trPr>
          <w:trHeight w:val="287"/>
          <w:jc w:val="center"/>
        </w:trPr>
        <w:tc>
          <w:tcPr>
            <w:tcW w:w="1008" w:type="dxa"/>
            <w:vMerge w:val="restart"/>
            <w:vAlign w:val="center"/>
          </w:tcPr>
          <w:p w:rsidR="00064DFA" w:rsidRPr="0024734B" w:rsidRDefault="00064DFA">
            <w:pPr>
              <w:jc w:val="center"/>
              <w:rPr>
                <w:rFonts w:ascii="Arial" w:hAnsi="Arial"/>
                <w:b/>
                <w:bCs/>
                <w:sz w:val="16"/>
                <w:szCs w:val="16"/>
              </w:rPr>
            </w:pPr>
            <w:r w:rsidRPr="0024734B">
              <w:rPr>
                <w:rFonts w:ascii="Arial" w:hAnsi="Arial"/>
                <w:b/>
                <w:bCs/>
                <w:noProof w:val="0"/>
                <w:sz w:val="16"/>
                <w:szCs w:val="16"/>
                <w:rtl/>
              </w:rPr>
              <w:t>السنة</w:t>
            </w:r>
          </w:p>
        </w:tc>
        <w:tc>
          <w:tcPr>
            <w:tcW w:w="1975" w:type="dxa"/>
            <w:vMerge w:val="restart"/>
            <w:vAlign w:val="center"/>
          </w:tcPr>
          <w:p w:rsidR="00064DFA" w:rsidRPr="0024734B" w:rsidRDefault="00CD5147">
            <w:pPr>
              <w:jc w:val="center"/>
              <w:rPr>
                <w:rFonts w:ascii="Arial" w:hAnsi="Arial"/>
                <w:b/>
                <w:bCs/>
                <w:noProof w:val="0"/>
                <w:sz w:val="16"/>
                <w:szCs w:val="16"/>
                <w:rtl/>
              </w:rPr>
            </w:pPr>
            <w:r w:rsidRPr="0024734B">
              <w:rPr>
                <w:rFonts w:ascii="Arial" w:hAnsi="Arial"/>
                <w:b/>
                <w:bCs/>
                <w:noProof w:val="0"/>
                <w:sz w:val="16"/>
                <w:szCs w:val="16"/>
                <w:rtl/>
              </w:rPr>
              <w:t>فلسطين</w:t>
            </w:r>
          </w:p>
          <w:p w:rsidR="00064DFA" w:rsidRPr="0024734B" w:rsidRDefault="00CD5147">
            <w:pPr>
              <w:jc w:val="center"/>
              <w:rPr>
                <w:rFonts w:ascii="Arial" w:hAnsi="Arial" w:cs="Arial"/>
                <w:sz w:val="16"/>
                <w:szCs w:val="16"/>
              </w:rPr>
            </w:pPr>
            <w:r w:rsidRPr="0024734B">
              <w:rPr>
                <w:rFonts w:ascii="Arial" w:hAnsi="Arial" w:cs="Arial"/>
                <w:b/>
                <w:bCs/>
                <w:sz w:val="16"/>
                <w:szCs w:val="16"/>
              </w:rPr>
              <w:t>Palestine</w:t>
            </w:r>
          </w:p>
        </w:tc>
        <w:tc>
          <w:tcPr>
            <w:tcW w:w="2171" w:type="dxa"/>
            <w:gridSpan w:val="2"/>
            <w:tcBorders>
              <w:right w:val="nil"/>
            </w:tcBorders>
            <w:vAlign w:val="center"/>
          </w:tcPr>
          <w:p w:rsidR="00064DFA" w:rsidRPr="0024734B" w:rsidRDefault="00064DFA">
            <w:pPr>
              <w:pStyle w:val="Heading6"/>
              <w:jc w:val="left"/>
              <w:rPr>
                <w:rFonts w:ascii="Arial" w:hAnsi="Arial"/>
                <w:noProof w:val="0"/>
                <w:sz w:val="16"/>
                <w:szCs w:val="16"/>
                <w:rtl/>
              </w:rPr>
            </w:pPr>
            <w:r w:rsidRPr="0024734B">
              <w:rPr>
                <w:rFonts w:ascii="Arial" w:hAnsi="Arial"/>
                <w:noProof w:val="0"/>
                <w:sz w:val="16"/>
                <w:szCs w:val="16"/>
                <w:rtl/>
              </w:rPr>
              <w:t>المنطقة</w:t>
            </w:r>
          </w:p>
        </w:tc>
        <w:tc>
          <w:tcPr>
            <w:tcW w:w="1777" w:type="dxa"/>
            <w:tcBorders>
              <w:left w:val="nil"/>
              <w:right w:val="nil"/>
            </w:tcBorders>
            <w:vAlign w:val="center"/>
          </w:tcPr>
          <w:p w:rsidR="00064DFA" w:rsidRPr="0024734B" w:rsidRDefault="00064DFA">
            <w:pPr>
              <w:pStyle w:val="Heading7"/>
              <w:jc w:val="right"/>
              <w:rPr>
                <w:rFonts w:ascii="Arial" w:hAnsi="Arial" w:cs="Arial"/>
                <w:sz w:val="16"/>
                <w:szCs w:val="16"/>
              </w:rPr>
            </w:pPr>
            <w:r w:rsidRPr="0024734B">
              <w:rPr>
                <w:rFonts w:ascii="Arial" w:hAnsi="Arial" w:cs="Arial"/>
                <w:sz w:val="16"/>
                <w:szCs w:val="16"/>
              </w:rPr>
              <w:t>Region</w:t>
            </w:r>
          </w:p>
        </w:tc>
        <w:tc>
          <w:tcPr>
            <w:tcW w:w="1007" w:type="dxa"/>
            <w:vMerge w:val="restart"/>
            <w:vAlign w:val="center"/>
          </w:tcPr>
          <w:p w:rsidR="00064DFA" w:rsidRPr="0024734B" w:rsidRDefault="00064DFA">
            <w:pPr>
              <w:jc w:val="center"/>
              <w:rPr>
                <w:rFonts w:ascii="Arial" w:hAnsi="Arial" w:cs="Arial"/>
                <w:b/>
                <w:bCs/>
                <w:sz w:val="16"/>
                <w:szCs w:val="16"/>
              </w:rPr>
            </w:pPr>
            <w:r w:rsidRPr="0024734B">
              <w:rPr>
                <w:rFonts w:ascii="Arial" w:hAnsi="Arial" w:cs="Arial"/>
                <w:b/>
                <w:bCs/>
                <w:sz w:val="16"/>
                <w:szCs w:val="16"/>
              </w:rPr>
              <w:t>Year</w:t>
            </w:r>
          </w:p>
        </w:tc>
      </w:tr>
      <w:tr w:rsidR="00064DFA" w:rsidRPr="0024734B" w:rsidTr="00216413">
        <w:trPr>
          <w:trHeight w:val="444"/>
          <w:jc w:val="center"/>
        </w:trPr>
        <w:tc>
          <w:tcPr>
            <w:tcW w:w="1008" w:type="dxa"/>
            <w:vMerge/>
            <w:vAlign w:val="center"/>
          </w:tcPr>
          <w:p w:rsidR="00064DFA" w:rsidRPr="0024734B" w:rsidRDefault="00064DFA">
            <w:pPr>
              <w:jc w:val="center"/>
              <w:rPr>
                <w:rFonts w:ascii="Arial" w:hAnsi="Arial" w:cs="Arial"/>
                <w:noProof w:val="0"/>
                <w:sz w:val="16"/>
                <w:szCs w:val="16"/>
                <w:rtl/>
              </w:rPr>
            </w:pPr>
          </w:p>
        </w:tc>
        <w:tc>
          <w:tcPr>
            <w:tcW w:w="1975" w:type="dxa"/>
            <w:vMerge/>
            <w:vAlign w:val="center"/>
          </w:tcPr>
          <w:p w:rsidR="00064DFA" w:rsidRPr="0024734B" w:rsidRDefault="00064DFA">
            <w:pPr>
              <w:jc w:val="center"/>
              <w:rPr>
                <w:rFonts w:ascii="Arial" w:hAnsi="Arial" w:cs="Arial"/>
                <w:b/>
                <w:bCs/>
                <w:noProof w:val="0"/>
                <w:sz w:val="16"/>
                <w:szCs w:val="16"/>
                <w:rtl/>
              </w:rPr>
            </w:pPr>
          </w:p>
        </w:tc>
        <w:tc>
          <w:tcPr>
            <w:tcW w:w="1974" w:type="dxa"/>
            <w:vAlign w:val="center"/>
          </w:tcPr>
          <w:p w:rsidR="00064DFA" w:rsidRPr="0024734B" w:rsidRDefault="00064DFA">
            <w:pPr>
              <w:jc w:val="center"/>
              <w:rPr>
                <w:rFonts w:ascii="Arial" w:hAnsi="Arial"/>
                <w:noProof w:val="0"/>
                <w:sz w:val="16"/>
                <w:szCs w:val="16"/>
                <w:rtl/>
              </w:rPr>
            </w:pPr>
            <w:r w:rsidRPr="0024734B">
              <w:rPr>
                <w:rFonts w:ascii="Arial" w:hAnsi="Arial"/>
                <w:noProof w:val="0"/>
                <w:sz w:val="16"/>
                <w:szCs w:val="16"/>
                <w:rtl/>
              </w:rPr>
              <w:t>الضفة الغربية</w:t>
            </w:r>
          </w:p>
          <w:p w:rsidR="00064DFA" w:rsidRPr="0024734B" w:rsidRDefault="00064DFA">
            <w:pPr>
              <w:jc w:val="center"/>
              <w:rPr>
                <w:rFonts w:ascii="Arial" w:hAnsi="Arial"/>
                <w:noProof w:val="0"/>
                <w:sz w:val="16"/>
                <w:szCs w:val="16"/>
                <w:rtl/>
              </w:rPr>
            </w:pPr>
            <w:r w:rsidRPr="0024734B">
              <w:rPr>
                <w:rFonts w:ascii="Arial" w:hAnsi="Arial"/>
                <w:sz w:val="16"/>
                <w:szCs w:val="16"/>
              </w:rPr>
              <w:t>West Bank</w:t>
            </w:r>
          </w:p>
        </w:tc>
        <w:tc>
          <w:tcPr>
            <w:tcW w:w="1974" w:type="dxa"/>
            <w:gridSpan w:val="2"/>
            <w:vAlign w:val="center"/>
          </w:tcPr>
          <w:p w:rsidR="00064DFA" w:rsidRPr="0024734B" w:rsidRDefault="00064DFA">
            <w:pPr>
              <w:jc w:val="center"/>
              <w:rPr>
                <w:rFonts w:ascii="Arial" w:hAnsi="Arial"/>
                <w:noProof w:val="0"/>
                <w:sz w:val="16"/>
                <w:szCs w:val="16"/>
                <w:rtl/>
              </w:rPr>
            </w:pPr>
            <w:r w:rsidRPr="0024734B">
              <w:rPr>
                <w:rFonts w:ascii="Arial" w:hAnsi="Arial"/>
                <w:noProof w:val="0"/>
                <w:sz w:val="16"/>
                <w:szCs w:val="16"/>
                <w:rtl/>
              </w:rPr>
              <w:t>قطاع غزة</w:t>
            </w:r>
          </w:p>
          <w:p w:rsidR="00064DFA" w:rsidRPr="0024734B" w:rsidRDefault="00064DFA">
            <w:pPr>
              <w:jc w:val="center"/>
              <w:rPr>
                <w:rFonts w:ascii="Arial" w:hAnsi="Arial"/>
                <w:noProof w:val="0"/>
                <w:sz w:val="16"/>
                <w:szCs w:val="16"/>
                <w:rtl/>
              </w:rPr>
            </w:pPr>
            <w:r w:rsidRPr="0024734B">
              <w:rPr>
                <w:rFonts w:ascii="Arial" w:hAnsi="Arial"/>
                <w:sz w:val="16"/>
                <w:szCs w:val="16"/>
              </w:rPr>
              <w:t>Gaza Strip</w:t>
            </w:r>
          </w:p>
        </w:tc>
        <w:tc>
          <w:tcPr>
            <w:tcW w:w="1007" w:type="dxa"/>
            <w:vMerge/>
            <w:vAlign w:val="center"/>
          </w:tcPr>
          <w:p w:rsidR="00064DFA" w:rsidRPr="0024734B" w:rsidRDefault="00064DFA">
            <w:pPr>
              <w:jc w:val="right"/>
              <w:rPr>
                <w:rFonts w:ascii="Arial" w:hAnsi="Arial" w:cs="Arial"/>
                <w:noProof w:val="0"/>
                <w:sz w:val="16"/>
                <w:szCs w:val="16"/>
                <w:rtl/>
              </w:rPr>
            </w:pPr>
          </w:p>
        </w:tc>
      </w:tr>
      <w:tr w:rsidR="00216413" w:rsidRPr="0024734B" w:rsidTr="00216413">
        <w:trPr>
          <w:trHeight w:hRule="exact" w:val="227"/>
          <w:jc w:val="center"/>
        </w:trPr>
        <w:tc>
          <w:tcPr>
            <w:tcW w:w="1008" w:type="dxa"/>
            <w:tcBorders>
              <w:bottom w:val="nil"/>
            </w:tcBorders>
            <w:vAlign w:val="center"/>
          </w:tcPr>
          <w:p w:rsidR="00216413" w:rsidRPr="0024734B" w:rsidRDefault="00216413" w:rsidP="00A226FA">
            <w:pPr>
              <w:ind w:left="64"/>
              <w:rPr>
                <w:rFonts w:ascii="Arial" w:hAnsi="Arial" w:cs="Arial"/>
                <w:noProof w:val="0"/>
                <w:sz w:val="16"/>
                <w:szCs w:val="16"/>
                <w:rtl/>
              </w:rPr>
            </w:pPr>
            <w:r w:rsidRPr="0024734B">
              <w:rPr>
                <w:rFonts w:ascii="Arial" w:hAnsi="Arial" w:cs="Arial"/>
                <w:noProof w:val="0"/>
                <w:sz w:val="16"/>
                <w:szCs w:val="16"/>
                <w:rtl/>
              </w:rPr>
              <w:t>2010</w:t>
            </w:r>
          </w:p>
        </w:tc>
        <w:tc>
          <w:tcPr>
            <w:tcW w:w="1975" w:type="dxa"/>
            <w:tcBorders>
              <w:bottom w:val="nil"/>
              <w:right w:val="nil"/>
            </w:tcBorders>
            <w:vAlign w:val="center"/>
          </w:tcPr>
          <w:p w:rsidR="00216413" w:rsidRPr="0024734B" w:rsidRDefault="00216413" w:rsidP="00A226FA">
            <w:pPr>
              <w:bidi w:val="0"/>
              <w:ind w:right="73"/>
              <w:jc w:val="right"/>
              <w:rPr>
                <w:rFonts w:ascii="Arial" w:hAnsi="Arial" w:cs="Arial"/>
                <w:b/>
                <w:bCs/>
                <w:sz w:val="16"/>
                <w:szCs w:val="16"/>
              </w:rPr>
            </w:pPr>
            <w:r w:rsidRPr="0024734B">
              <w:rPr>
                <w:rFonts w:ascii="Arial" w:hAnsi="Arial" w:cs="Arial"/>
                <w:b/>
                <w:bCs/>
                <w:sz w:val="16"/>
                <w:szCs w:val="16"/>
              </w:rPr>
              <w:t>2.98</w:t>
            </w:r>
          </w:p>
        </w:tc>
        <w:tc>
          <w:tcPr>
            <w:tcW w:w="1974" w:type="dxa"/>
            <w:tcBorders>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sz w:val="16"/>
                <w:szCs w:val="16"/>
              </w:rPr>
              <w:t>2.66</w:t>
            </w:r>
          </w:p>
        </w:tc>
        <w:tc>
          <w:tcPr>
            <w:tcW w:w="1974" w:type="dxa"/>
            <w:gridSpan w:val="2"/>
            <w:tcBorders>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noProof w:val="0"/>
                <w:sz w:val="16"/>
                <w:szCs w:val="16"/>
                <w:rtl/>
              </w:rPr>
              <w:t>3.49</w:t>
            </w:r>
          </w:p>
        </w:tc>
        <w:tc>
          <w:tcPr>
            <w:tcW w:w="1007" w:type="dxa"/>
            <w:tcBorders>
              <w:bottom w:val="nil"/>
            </w:tcBorders>
            <w:vAlign w:val="center"/>
          </w:tcPr>
          <w:p w:rsidR="00216413" w:rsidRPr="0024734B" w:rsidRDefault="00216413" w:rsidP="00A226FA">
            <w:pPr>
              <w:ind w:right="91"/>
              <w:jc w:val="right"/>
              <w:rPr>
                <w:rFonts w:ascii="Arial" w:hAnsi="Arial" w:cs="Arial"/>
                <w:noProof w:val="0"/>
                <w:sz w:val="16"/>
                <w:szCs w:val="16"/>
                <w:rtl/>
              </w:rPr>
            </w:pPr>
            <w:r w:rsidRPr="0024734B">
              <w:rPr>
                <w:rFonts w:ascii="Arial" w:hAnsi="Arial" w:cs="Arial"/>
                <w:noProof w:val="0"/>
                <w:sz w:val="16"/>
                <w:szCs w:val="16"/>
                <w:rtl/>
              </w:rPr>
              <w:t>2010</w:t>
            </w:r>
          </w:p>
        </w:tc>
      </w:tr>
      <w:tr w:rsidR="00216413" w:rsidRPr="0024734B" w:rsidTr="00216413">
        <w:trPr>
          <w:trHeight w:hRule="exact" w:val="227"/>
          <w:jc w:val="center"/>
        </w:trPr>
        <w:tc>
          <w:tcPr>
            <w:tcW w:w="1008" w:type="dxa"/>
            <w:tcBorders>
              <w:top w:val="nil"/>
              <w:bottom w:val="nil"/>
            </w:tcBorders>
            <w:vAlign w:val="center"/>
          </w:tcPr>
          <w:p w:rsidR="00216413" w:rsidRPr="0024734B" w:rsidRDefault="00216413" w:rsidP="00A226FA">
            <w:pPr>
              <w:ind w:left="64"/>
              <w:rPr>
                <w:rFonts w:ascii="Arial" w:hAnsi="Arial" w:cs="Arial"/>
                <w:noProof w:val="0"/>
                <w:sz w:val="16"/>
                <w:szCs w:val="16"/>
                <w:rtl/>
              </w:rPr>
            </w:pPr>
            <w:r w:rsidRPr="0024734B">
              <w:rPr>
                <w:rFonts w:ascii="Arial" w:hAnsi="Arial" w:cs="Arial"/>
                <w:noProof w:val="0"/>
                <w:sz w:val="16"/>
                <w:szCs w:val="16"/>
                <w:rtl/>
              </w:rPr>
              <w:t>2011</w:t>
            </w:r>
          </w:p>
        </w:tc>
        <w:tc>
          <w:tcPr>
            <w:tcW w:w="1975" w:type="dxa"/>
            <w:tcBorders>
              <w:top w:val="nil"/>
              <w:bottom w:val="nil"/>
              <w:right w:val="nil"/>
            </w:tcBorders>
            <w:vAlign w:val="center"/>
          </w:tcPr>
          <w:p w:rsidR="00216413" w:rsidRPr="0024734B" w:rsidRDefault="00216413" w:rsidP="00A226FA">
            <w:pPr>
              <w:bidi w:val="0"/>
              <w:ind w:right="73"/>
              <w:jc w:val="right"/>
              <w:rPr>
                <w:rFonts w:ascii="Arial" w:hAnsi="Arial" w:cs="Arial"/>
                <w:b/>
                <w:bCs/>
                <w:sz w:val="16"/>
                <w:szCs w:val="16"/>
              </w:rPr>
            </w:pPr>
            <w:r w:rsidRPr="0024734B">
              <w:rPr>
                <w:rFonts w:ascii="Arial" w:hAnsi="Arial" w:cs="Arial"/>
                <w:b/>
                <w:bCs/>
                <w:sz w:val="16"/>
                <w:szCs w:val="16"/>
              </w:rPr>
              <w:t>2.99</w:t>
            </w:r>
          </w:p>
        </w:tc>
        <w:tc>
          <w:tcPr>
            <w:tcW w:w="1974" w:type="dxa"/>
            <w:tcBorders>
              <w:top w:val="nil"/>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sz w:val="16"/>
                <w:szCs w:val="16"/>
              </w:rPr>
              <w:t>2.67</w:t>
            </w:r>
          </w:p>
        </w:tc>
        <w:tc>
          <w:tcPr>
            <w:tcW w:w="1974" w:type="dxa"/>
            <w:gridSpan w:val="2"/>
            <w:tcBorders>
              <w:top w:val="nil"/>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noProof w:val="0"/>
                <w:sz w:val="16"/>
                <w:szCs w:val="16"/>
                <w:rtl/>
              </w:rPr>
              <w:t>3.50</w:t>
            </w:r>
          </w:p>
        </w:tc>
        <w:tc>
          <w:tcPr>
            <w:tcW w:w="1007" w:type="dxa"/>
            <w:tcBorders>
              <w:top w:val="nil"/>
              <w:bottom w:val="nil"/>
            </w:tcBorders>
            <w:vAlign w:val="center"/>
          </w:tcPr>
          <w:p w:rsidR="00216413" w:rsidRPr="0024734B" w:rsidRDefault="00216413" w:rsidP="00A226FA">
            <w:pPr>
              <w:ind w:right="91"/>
              <w:jc w:val="right"/>
              <w:rPr>
                <w:rFonts w:ascii="Arial" w:hAnsi="Arial" w:cs="Arial"/>
                <w:noProof w:val="0"/>
                <w:sz w:val="16"/>
                <w:szCs w:val="16"/>
                <w:rtl/>
              </w:rPr>
            </w:pPr>
            <w:r w:rsidRPr="0024734B">
              <w:rPr>
                <w:rFonts w:ascii="Arial" w:hAnsi="Arial" w:cs="Arial"/>
                <w:noProof w:val="0"/>
                <w:sz w:val="16"/>
                <w:szCs w:val="16"/>
                <w:rtl/>
              </w:rPr>
              <w:t>2011</w:t>
            </w:r>
          </w:p>
        </w:tc>
      </w:tr>
      <w:tr w:rsidR="00216413" w:rsidRPr="0024734B" w:rsidTr="00216413">
        <w:trPr>
          <w:trHeight w:hRule="exact" w:val="227"/>
          <w:jc w:val="center"/>
        </w:trPr>
        <w:tc>
          <w:tcPr>
            <w:tcW w:w="1008" w:type="dxa"/>
            <w:tcBorders>
              <w:top w:val="nil"/>
              <w:bottom w:val="nil"/>
            </w:tcBorders>
            <w:vAlign w:val="center"/>
          </w:tcPr>
          <w:p w:rsidR="00216413" w:rsidRPr="0024734B" w:rsidRDefault="00216413" w:rsidP="00A226FA">
            <w:pPr>
              <w:ind w:left="64"/>
              <w:rPr>
                <w:rFonts w:ascii="Arial" w:hAnsi="Arial" w:cs="Arial"/>
                <w:noProof w:val="0"/>
                <w:sz w:val="16"/>
                <w:szCs w:val="16"/>
                <w:rtl/>
              </w:rPr>
            </w:pPr>
            <w:r w:rsidRPr="0024734B">
              <w:rPr>
                <w:rFonts w:ascii="Arial" w:hAnsi="Arial" w:cs="Arial"/>
                <w:noProof w:val="0"/>
                <w:sz w:val="16"/>
                <w:szCs w:val="16"/>
                <w:rtl/>
              </w:rPr>
              <w:t>2012</w:t>
            </w:r>
          </w:p>
        </w:tc>
        <w:tc>
          <w:tcPr>
            <w:tcW w:w="1975" w:type="dxa"/>
            <w:tcBorders>
              <w:top w:val="nil"/>
              <w:bottom w:val="nil"/>
              <w:right w:val="nil"/>
            </w:tcBorders>
            <w:vAlign w:val="center"/>
          </w:tcPr>
          <w:p w:rsidR="00216413" w:rsidRPr="0024734B" w:rsidRDefault="00216413" w:rsidP="00A226FA">
            <w:pPr>
              <w:bidi w:val="0"/>
              <w:ind w:right="73"/>
              <w:jc w:val="right"/>
              <w:rPr>
                <w:rFonts w:ascii="Arial" w:hAnsi="Arial" w:cs="Arial"/>
                <w:b/>
                <w:bCs/>
                <w:sz w:val="16"/>
                <w:szCs w:val="16"/>
              </w:rPr>
            </w:pPr>
            <w:r w:rsidRPr="0024734B">
              <w:rPr>
                <w:rFonts w:ascii="Arial" w:hAnsi="Arial" w:cs="Arial"/>
                <w:b/>
                <w:bCs/>
                <w:sz w:val="16"/>
                <w:szCs w:val="16"/>
              </w:rPr>
              <w:t>2.96</w:t>
            </w:r>
          </w:p>
        </w:tc>
        <w:tc>
          <w:tcPr>
            <w:tcW w:w="1974" w:type="dxa"/>
            <w:tcBorders>
              <w:top w:val="nil"/>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sz w:val="16"/>
                <w:szCs w:val="16"/>
              </w:rPr>
              <w:t>2.65</w:t>
            </w:r>
          </w:p>
        </w:tc>
        <w:tc>
          <w:tcPr>
            <w:tcW w:w="1974" w:type="dxa"/>
            <w:gridSpan w:val="2"/>
            <w:tcBorders>
              <w:top w:val="nil"/>
              <w:left w:val="nil"/>
              <w:bottom w:val="nil"/>
              <w:right w:val="nil"/>
            </w:tcBorders>
            <w:vAlign w:val="center"/>
          </w:tcPr>
          <w:p w:rsidR="00216413" w:rsidRPr="0024734B" w:rsidRDefault="00216413" w:rsidP="00A226FA">
            <w:pPr>
              <w:bidi w:val="0"/>
              <w:ind w:right="73"/>
              <w:jc w:val="right"/>
              <w:rPr>
                <w:rFonts w:ascii="Arial" w:hAnsi="Arial" w:cs="Arial"/>
                <w:sz w:val="16"/>
                <w:szCs w:val="16"/>
              </w:rPr>
            </w:pPr>
            <w:r w:rsidRPr="0024734B">
              <w:rPr>
                <w:rFonts w:ascii="Arial" w:hAnsi="Arial" w:cs="Arial"/>
                <w:sz w:val="16"/>
                <w:szCs w:val="16"/>
              </w:rPr>
              <w:t>3.48</w:t>
            </w:r>
          </w:p>
        </w:tc>
        <w:tc>
          <w:tcPr>
            <w:tcW w:w="1007" w:type="dxa"/>
            <w:tcBorders>
              <w:top w:val="nil"/>
              <w:bottom w:val="nil"/>
            </w:tcBorders>
            <w:vAlign w:val="center"/>
          </w:tcPr>
          <w:p w:rsidR="00216413" w:rsidRPr="0024734B" w:rsidRDefault="00216413" w:rsidP="00A226FA">
            <w:pPr>
              <w:ind w:right="91"/>
              <w:jc w:val="right"/>
              <w:rPr>
                <w:rFonts w:ascii="Arial" w:hAnsi="Arial" w:cs="Arial"/>
                <w:noProof w:val="0"/>
                <w:sz w:val="16"/>
                <w:szCs w:val="16"/>
                <w:rtl/>
              </w:rPr>
            </w:pPr>
            <w:r w:rsidRPr="0024734B">
              <w:rPr>
                <w:rFonts w:ascii="Arial" w:hAnsi="Arial" w:cs="Arial"/>
                <w:noProof w:val="0"/>
                <w:sz w:val="16"/>
                <w:szCs w:val="16"/>
                <w:rtl/>
              </w:rPr>
              <w:t>2012</w:t>
            </w:r>
          </w:p>
        </w:tc>
      </w:tr>
      <w:tr w:rsidR="00A95259" w:rsidRPr="0024734B" w:rsidTr="00216413">
        <w:trPr>
          <w:trHeight w:hRule="exact" w:val="227"/>
          <w:jc w:val="center"/>
        </w:trPr>
        <w:tc>
          <w:tcPr>
            <w:tcW w:w="1008" w:type="dxa"/>
            <w:tcBorders>
              <w:top w:val="nil"/>
            </w:tcBorders>
            <w:vAlign w:val="center"/>
          </w:tcPr>
          <w:p w:rsidR="00A95259" w:rsidRPr="0024734B" w:rsidRDefault="00A95259" w:rsidP="0089218E">
            <w:pPr>
              <w:ind w:left="64"/>
              <w:rPr>
                <w:rFonts w:ascii="Arial" w:hAnsi="Arial" w:cs="Arial"/>
                <w:noProof w:val="0"/>
                <w:sz w:val="16"/>
                <w:szCs w:val="16"/>
                <w:rtl/>
              </w:rPr>
            </w:pPr>
            <w:r w:rsidRPr="0024734B">
              <w:rPr>
                <w:rFonts w:ascii="Arial" w:hAnsi="Arial" w:cs="Arial"/>
                <w:noProof w:val="0"/>
                <w:sz w:val="16"/>
                <w:szCs w:val="16"/>
                <w:rtl/>
              </w:rPr>
              <w:t>2013</w:t>
            </w:r>
          </w:p>
        </w:tc>
        <w:tc>
          <w:tcPr>
            <w:tcW w:w="1975" w:type="dxa"/>
            <w:tcBorders>
              <w:top w:val="nil"/>
              <w:right w:val="nil"/>
            </w:tcBorders>
            <w:vAlign w:val="center"/>
          </w:tcPr>
          <w:p w:rsidR="00A95259" w:rsidRPr="0024734B" w:rsidRDefault="00A95259" w:rsidP="004D58E4">
            <w:pPr>
              <w:bidi w:val="0"/>
              <w:ind w:right="73"/>
              <w:jc w:val="right"/>
              <w:rPr>
                <w:rFonts w:ascii="Arial" w:hAnsi="Arial" w:cs="Arial"/>
                <w:b/>
                <w:bCs/>
                <w:sz w:val="16"/>
                <w:szCs w:val="16"/>
              </w:rPr>
            </w:pPr>
            <w:r w:rsidRPr="0024734B">
              <w:rPr>
                <w:rFonts w:ascii="Arial" w:hAnsi="Arial" w:cs="Arial"/>
                <w:b/>
                <w:bCs/>
                <w:noProof w:val="0"/>
                <w:sz w:val="16"/>
                <w:szCs w:val="16"/>
                <w:rtl/>
              </w:rPr>
              <w:t>2.94</w:t>
            </w:r>
          </w:p>
        </w:tc>
        <w:tc>
          <w:tcPr>
            <w:tcW w:w="1974" w:type="dxa"/>
            <w:tcBorders>
              <w:top w:val="nil"/>
              <w:left w:val="nil"/>
              <w:right w:val="nil"/>
            </w:tcBorders>
            <w:vAlign w:val="center"/>
          </w:tcPr>
          <w:p w:rsidR="00A95259" w:rsidRPr="0024734B" w:rsidRDefault="00A95259" w:rsidP="004D58E4">
            <w:pPr>
              <w:bidi w:val="0"/>
              <w:ind w:right="73"/>
              <w:jc w:val="right"/>
              <w:rPr>
                <w:rFonts w:ascii="Arial" w:hAnsi="Arial" w:cs="Arial"/>
                <w:sz w:val="16"/>
                <w:szCs w:val="16"/>
              </w:rPr>
            </w:pPr>
            <w:r w:rsidRPr="0024734B">
              <w:rPr>
                <w:rFonts w:ascii="Arial" w:hAnsi="Arial" w:cs="Arial"/>
                <w:noProof w:val="0"/>
                <w:sz w:val="16"/>
                <w:szCs w:val="16"/>
                <w:rtl/>
              </w:rPr>
              <w:t>2.62</w:t>
            </w:r>
          </w:p>
        </w:tc>
        <w:tc>
          <w:tcPr>
            <w:tcW w:w="1974" w:type="dxa"/>
            <w:gridSpan w:val="2"/>
            <w:tcBorders>
              <w:top w:val="nil"/>
              <w:left w:val="nil"/>
              <w:right w:val="nil"/>
            </w:tcBorders>
            <w:vAlign w:val="center"/>
          </w:tcPr>
          <w:p w:rsidR="00A95259" w:rsidRPr="0024734B" w:rsidRDefault="00A95259" w:rsidP="004D58E4">
            <w:pPr>
              <w:bidi w:val="0"/>
              <w:ind w:right="73"/>
              <w:jc w:val="right"/>
              <w:rPr>
                <w:rFonts w:ascii="Arial" w:hAnsi="Arial" w:cs="Arial"/>
                <w:sz w:val="16"/>
                <w:szCs w:val="16"/>
              </w:rPr>
            </w:pPr>
            <w:r w:rsidRPr="0024734B">
              <w:rPr>
                <w:rFonts w:ascii="Arial" w:hAnsi="Arial" w:cs="Arial"/>
                <w:noProof w:val="0"/>
                <w:sz w:val="16"/>
                <w:szCs w:val="16"/>
                <w:rtl/>
              </w:rPr>
              <w:t>3.44</w:t>
            </w:r>
          </w:p>
        </w:tc>
        <w:tc>
          <w:tcPr>
            <w:tcW w:w="1007" w:type="dxa"/>
            <w:tcBorders>
              <w:top w:val="nil"/>
            </w:tcBorders>
            <w:vAlign w:val="center"/>
          </w:tcPr>
          <w:p w:rsidR="00A95259" w:rsidRPr="0024734B" w:rsidRDefault="00A95259" w:rsidP="0089218E">
            <w:pPr>
              <w:ind w:right="91"/>
              <w:jc w:val="right"/>
              <w:rPr>
                <w:rFonts w:ascii="Arial" w:hAnsi="Arial" w:cs="Arial"/>
                <w:noProof w:val="0"/>
                <w:sz w:val="16"/>
                <w:szCs w:val="16"/>
                <w:rtl/>
              </w:rPr>
            </w:pPr>
            <w:r w:rsidRPr="0024734B">
              <w:rPr>
                <w:rFonts w:ascii="Arial" w:hAnsi="Arial" w:cs="Arial"/>
                <w:noProof w:val="0"/>
                <w:sz w:val="16"/>
                <w:szCs w:val="16"/>
                <w:rtl/>
              </w:rPr>
              <w:t>2013</w:t>
            </w:r>
          </w:p>
        </w:tc>
      </w:tr>
    </w:tbl>
    <w:p w:rsidR="00002527" w:rsidRPr="0024734B" w:rsidRDefault="00002527">
      <w:pPr>
        <w:rPr>
          <w:rFonts w:ascii="Arial" w:hAnsi="Arial" w:cs="Arial"/>
          <w:noProof w:val="0"/>
          <w:rtl/>
        </w:rPr>
      </w:pPr>
    </w:p>
    <w:p w:rsidR="002F21D5" w:rsidRPr="0024734B" w:rsidRDefault="002F21D5">
      <w:pPr>
        <w:rPr>
          <w:rFonts w:ascii="Arial" w:hAnsi="Arial" w:cs="Arial"/>
          <w:noProof w:val="0"/>
          <w:rtl/>
        </w:rPr>
      </w:pPr>
    </w:p>
    <w:p w:rsidR="00716077" w:rsidRPr="0024734B" w:rsidRDefault="00716077">
      <w:pPr>
        <w:rPr>
          <w:rFonts w:ascii="Arial" w:hAnsi="Arial" w:cs="Arial"/>
          <w:noProof w:val="0"/>
          <w:rtl/>
        </w:rPr>
      </w:pPr>
    </w:p>
    <w:p w:rsidR="00716077" w:rsidRPr="0024734B" w:rsidRDefault="00716077">
      <w:pPr>
        <w:rPr>
          <w:rFonts w:ascii="Arial" w:hAnsi="Arial" w:cs="Arial"/>
          <w:noProof w:val="0"/>
          <w:rtl/>
        </w:rPr>
      </w:pPr>
    </w:p>
    <w:p w:rsidR="00716077" w:rsidRDefault="00716077">
      <w:pPr>
        <w:rPr>
          <w:rFonts w:ascii="Arial" w:hAnsi="Arial" w:cs="Arial"/>
          <w:noProof w:val="0"/>
          <w:rtl/>
        </w:rPr>
      </w:pPr>
    </w:p>
    <w:p w:rsidR="00672810" w:rsidRPr="0024734B" w:rsidRDefault="00672810">
      <w:pPr>
        <w:rPr>
          <w:rFonts w:ascii="Arial" w:hAnsi="Arial" w:cs="Arial"/>
          <w:noProof w:val="0"/>
          <w:rtl/>
        </w:rPr>
      </w:pPr>
    </w:p>
    <w:p w:rsidR="00781F17" w:rsidRPr="009F0438" w:rsidRDefault="00CA4DD2" w:rsidP="00781F17">
      <w:pPr>
        <w:jc w:val="lowKashida"/>
        <w:rPr>
          <w:rFonts w:ascii="Simplified Arabic" w:hAnsi="Simplified Arabic"/>
          <w:b/>
          <w:bCs/>
          <w:sz w:val="20"/>
        </w:rPr>
      </w:pPr>
      <w:r w:rsidRPr="009F0438">
        <w:rPr>
          <w:rFonts w:ascii="Simplified Arabic" w:hAnsi="Simplified Arabic"/>
          <w:b/>
          <w:bCs/>
          <w:noProof w:val="0"/>
          <w:sz w:val="20"/>
          <w:rtl/>
        </w:rPr>
        <w:t>توقع البقاء على قيد الحياة</w:t>
      </w:r>
      <w:r w:rsidR="00781F17" w:rsidRPr="009F0438">
        <w:rPr>
          <w:rFonts w:ascii="Simplified Arabic" w:hAnsi="Simplified Arabic"/>
          <w:b/>
          <w:bCs/>
          <w:noProof w:val="0"/>
          <w:sz w:val="20"/>
          <w:rtl/>
        </w:rPr>
        <w:t xml:space="preserve">: </w:t>
      </w:r>
    </w:p>
    <w:p w:rsidR="00A95259" w:rsidRPr="009F0438" w:rsidRDefault="00A95259" w:rsidP="00A95259">
      <w:pPr>
        <w:jc w:val="both"/>
        <w:rPr>
          <w:rFonts w:ascii="Simplified Arabic" w:hAnsi="Simplified Arabic"/>
          <w:noProof w:val="0"/>
          <w:sz w:val="20"/>
          <w:rtl/>
        </w:rPr>
      </w:pPr>
      <w:r w:rsidRPr="009F0438">
        <w:rPr>
          <w:rFonts w:ascii="Simplified Arabic" w:hAnsi="Simplified Arabic"/>
          <w:noProof w:val="0"/>
          <w:sz w:val="20"/>
          <w:rtl/>
        </w:rPr>
        <w:t>نتيجة لانخفاض معدلات الوفاة في فلسطين ارتفع العمر المتوقع للأفراد حيث بلغ توقع البقاء على قيد الحياة عام 2013 في فلسطين 72.9</w:t>
      </w:r>
      <w:r w:rsidR="00C57BF6">
        <w:rPr>
          <w:rFonts w:ascii="Simplified Arabic" w:hAnsi="Simplified Arabic"/>
          <w:noProof w:val="0"/>
          <w:sz w:val="20"/>
          <w:rtl/>
        </w:rPr>
        <w:t xml:space="preserve"> </w:t>
      </w:r>
      <w:r w:rsidRPr="009F0438">
        <w:rPr>
          <w:rFonts w:ascii="Simplified Arabic" w:hAnsi="Simplified Arabic"/>
          <w:noProof w:val="0"/>
          <w:sz w:val="20"/>
          <w:rtl/>
        </w:rPr>
        <w:t xml:space="preserve">سنة بواقع 71.5 سنة للذكور و74.4 سنة للإناث، مع وجود اختلاف بين الضفة الغربية وقطاع غزة، حيث بلغ توقع البقاء على قيد الحياة عام 2013 في الضفة الغربية 73.3 سنة بواقع 71.9 سنة للذكور و74.8سنة للإناث، في حين بلغ العمر المتوقع في قطاع غزة 72.3 سنة بواقع 71.0 سنة للذكور و73.8 سنة للإناث.  ومن أسباب ارتفاع معدلات البقاء على قيد الحياة الأخرى تحسن المستوى الصحي والانخفاض التدريجي لمعدلات وفيات الرضع والأطفال. </w:t>
      </w:r>
    </w:p>
    <w:p w:rsidR="00030305" w:rsidRPr="009F0438" w:rsidRDefault="00030305" w:rsidP="00030305">
      <w:pPr>
        <w:jc w:val="lowKashida"/>
        <w:rPr>
          <w:rFonts w:ascii="Simplified Arabic" w:hAnsi="Simplified Arabic"/>
          <w:b/>
          <w:bCs/>
          <w:sz w:val="20"/>
        </w:rPr>
      </w:pPr>
    </w:p>
    <w:p w:rsidR="00683F37" w:rsidRPr="009F0438" w:rsidRDefault="006A4E43" w:rsidP="00CA4DD2">
      <w:pPr>
        <w:jc w:val="lowKashida"/>
        <w:rPr>
          <w:rFonts w:ascii="Simplified Arabic" w:hAnsi="Simplified Arabic"/>
          <w:b/>
          <w:bCs/>
          <w:noProof w:val="0"/>
          <w:sz w:val="20"/>
          <w:rtl/>
        </w:rPr>
      </w:pPr>
      <w:r w:rsidRPr="009F0438">
        <w:rPr>
          <w:rFonts w:ascii="Simplified Arabic" w:hAnsi="Simplified Arabic"/>
          <w:b/>
          <w:bCs/>
          <w:noProof w:val="0"/>
          <w:sz w:val="20"/>
          <w:rtl/>
        </w:rPr>
        <w:t>اللاجئ</w:t>
      </w:r>
      <w:r w:rsidR="00CA4DD2" w:rsidRPr="009F0438">
        <w:rPr>
          <w:rFonts w:ascii="Simplified Arabic" w:hAnsi="Simplified Arabic"/>
          <w:b/>
          <w:bCs/>
          <w:noProof w:val="0"/>
          <w:sz w:val="20"/>
          <w:rtl/>
        </w:rPr>
        <w:t>ون</w:t>
      </w:r>
      <w:r w:rsidRPr="009F0438">
        <w:rPr>
          <w:rFonts w:ascii="Simplified Arabic" w:hAnsi="Simplified Arabic"/>
          <w:b/>
          <w:bCs/>
          <w:noProof w:val="0"/>
          <w:sz w:val="20"/>
          <w:rtl/>
        </w:rPr>
        <w:t xml:space="preserve"> في </w:t>
      </w:r>
      <w:r w:rsidR="00CD5147" w:rsidRPr="009F0438">
        <w:rPr>
          <w:rFonts w:ascii="Simplified Arabic" w:hAnsi="Simplified Arabic"/>
          <w:b/>
          <w:bCs/>
          <w:noProof w:val="0"/>
          <w:sz w:val="20"/>
          <w:rtl/>
        </w:rPr>
        <w:t>فلسطين</w:t>
      </w:r>
      <w:r w:rsidR="00CA4DD2" w:rsidRPr="009F0438">
        <w:rPr>
          <w:rFonts w:ascii="Simplified Arabic" w:hAnsi="Simplified Arabic"/>
          <w:b/>
          <w:bCs/>
          <w:noProof w:val="0"/>
          <w:sz w:val="20"/>
          <w:rtl/>
        </w:rPr>
        <w:t>:</w:t>
      </w:r>
    </w:p>
    <w:p w:rsidR="003C56C3" w:rsidRPr="009F0438" w:rsidRDefault="003C56C3" w:rsidP="003C56C3">
      <w:pPr>
        <w:jc w:val="lowKashida"/>
        <w:rPr>
          <w:rFonts w:ascii="Simplified Arabic" w:hAnsi="Simplified Arabic"/>
          <w:noProof w:val="0"/>
          <w:sz w:val="20"/>
          <w:rtl/>
        </w:rPr>
      </w:pPr>
      <w:r w:rsidRPr="009F0438">
        <w:rPr>
          <w:rFonts w:ascii="Simplified Arabic" w:hAnsi="Simplified Arabic"/>
          <w:noProof w:val="0"/>
          <w:sz w:val="20"/>
          <w:rtl/>
        </w:rPr>
        <w:t>بلغت نسبة السكان اللاجئين في فلسطين 42.1% من مجمل السكان الفلسطينيين المقيمين في فلسطين، بواقع  27.0% في الضفة الغربية و</w:t>
      </w:r>
      <w:r w:rsidRPr="009F0438">
        <w:rPr>
          <w:rFonts w:ascii="Simplified Arabic" w:hAnsi="Simplified Arabic"/>
          <w:sz w:val="20"/>
        </w:rPr>
        <w:t>.0</w:t>
      </w:r>
      <w:r w:rsidRPr="009F0438">
        <w:rPr>
          <w:rFonts w:ascii="Simplified Arabic" w:hAnsi="Simplified Arabic"/>
          <w:noProof w:val="0"/>
          <w:sz w:val="20"/>
          <w:rtl/>
        </w:rPr>
        <w:t xml:space="preserve">67% في قطاع غزة. </w:t>
      </w:r>
    </w:p>
    <w:p w:rsidR="00683F37" w:rsidRPr="0024734B" w:rsidRDefault="00683F37">
      <w:pPr>
        <w:pStyle w:val="Title"/>
        <w:jc w:val="left"/>
        <w:rPr>
          <w:rFonts w:ascii="Arial" w:hAnsi="Arial" w:cs="Arial"/>
        </w:rPr>
      </w:pPr>
    </w:p>
    <w:p w:rsidR="00002527" w:rsidRPr="0024734B" w:rsidRDefault="00002527" w:rsidP="00D92D30">
      <w:pPr>
        <w:jc w:val="center"/>
        <w:rPr>
          <w:rFonts w:ascii="Arial" w:hAnsi="Arial"/>
          <w:noProof w:val="0"/>
          <w:sz w:val="18"/>
          <w:szCs w:val="18"/>
          <w:rtl/>
        </w:rPr>
      </w:pPr>
      <w:r w:rsidRPr="0024734B">
        <w:rPr>
          <w:rFonts w:ascii="Arial" w:hAnsi="Arial"/>
          <w:b/>
          <w:bCs/>
          <w:noProof w:val="0"/>
          <w:sz w:val="18"/>
          <w:szCs w:val="18"/>
          <w:rtl/>
        </w:rPr>
        <w:t xml:space="preserve">التوزيع النسبي للسكان الفلسطينيين في </w:t>
      </w:r>
      <w:r w:rsidR="00CD5147" w:rsidRPr="0024734B">
        <w:rPr>
          <w:rFonts w:ascii="Arial" w:hAnsi="Arial"/>
          <w:b/>
          <w:bCs/>
          <w:noProof w:val="0"/>
          <w:sz w:val="18"/>
          <w:szCs w:val="18"/>
          <w:rtl/>
        </w:rPr>
        <w:t>فلسطين</w:t>
      </w:r>
      <w:r w:rsidRPr="0024734B">
        <w:rPr>
          <w:rFonts w:ascii="Arial" w:hAnsi="Arial"/>
          <w:b/>
          <w:bCs/>
          <w:noProof w:val="0"/>
          <w:sz w:val="18"/>
          <w:szCs w:val="18"/>
          <w:rtl/>
        </w:rPr>
        <w:t xml:space="preserve"> حسب المنطقة وحالة اللجوء،</w:t>
      </w:r>
      <w:r w:rsidRPr="0024734B">
        <w:rPr>
          <w:rFonts w:ascii="Arial" w:hAnsi="Arial"/>
          <w:noProof w:val="0"/>
          <w:sz w:val="18"/>
          <w:szCs w:val="18"/>
          <w:rtl/>
        </w:rPr>
        <w:t xml:space="preserve"> </w:t>
      </w:r>
      <w:r w:rsidR="00D92D30" w:rsidRPr="0024734B">
        <w:rPr>
          <w:rFonts w:ascii="Simplified Arabic" w:hAnsi="Simplified Arabic"/>
          <w:b/>
          <w:bCs/>
          <w:noProof w:val="0"/>
          <w:sz w:val="18"/>
          <w:szCs w:val="18"/>
          <w:rtl/>
        </w:rPr>
        <w:t>2012</w:t>
      </w:r>
    </w:p>
    <w:p w:rsidR="00002527" w:rsidRPr="0024734B" w:rsidRDefault="00002527" w:rsidP="00D92D30">
      <w:pPr>
        <w:jc w:val="center"/>
        <w:rPr>
          <w:rFonts w:ascii="Arial" w:hAnsi="Arial" w:cs="Arial"/>
          <w:b/>
          <w:bCs/>
          <w:noProof w:val="0"/>
          <w:sz w:val="18"/>
          <w:szCs w:val="18"/>
          <w:rtl/>
          <w:lang w:val="en-GB"/>
        </w:rPr>
      </w:pPr>
      <w:r w:rsidRPr="0024734B">
        <w:rPr>
          <w:rFonts w:ascii="Arial" w:hAnsi="Arial" w:cs="Arial"/>
          <w:b/>
          <w:bCs/>
          <w:sz w:val="18"/>
          <w:szCs w:val="18"/>
        </w:rPr>
        <w:t>Percentage Distribution of Palestinian Population</w:t>
      </w:r>
      <w:r w:rsidR="0014469E" w:rsidRPr="0024734B">
        <w:rPr>
          <w:rFonts w:ascii="Arial" w:hAnsi="Arial" w:cs="Arial"/>
          <w:b/>
          <w:bCs/>
          <w:sz w:val="18"/>
          <w:szCs w:val="18"/>
        </w:rPr>
        <w:t xml:space="preserve"> in the </w:t>
      </w:r>
      <w:r w:rsidR="00CD5147" w:rsidRPr="0024734B">
        <w:rPr>
          <w:rFonts w:ascii="Arial" w:hAnsi="Arial" w:cs="Arial"/>
          <w:b/>
          <w:bCs/>
          <w:sz w:val="18"/>
          <w:szCs w:val="18"/>
        </w:rPr>
        <w:t xml:space="preserve">Palestine </w:t>
      </w:r>
      <w:r w:rsidRPr="0024734B">
        <w:rPr>
          <w:rFonts w:ascii="Arial" w:hAnsi="Arial" w:cs="Arial"/>
          <w:b/>
          <w:bCs/>
          <w:sz w:val="18"/>
          <w:szCs w:val="18"/>
        </w:rPr>
        <w:t xml:space="preserve">by Region and Refugee Status, </w:t>
      </w:r>
      <w:r w:rsidR="00D92D30" w:rsidRPr="0024734B">
        <w:rPr>
          <w:rFonts w:ascii="Arial" w:hAnsi="Arial" w:cs="Arial"/>
          <w:b/>
          <w:bCs/>
          <w:sz w:val="18"/>
          <w:szCs w:val="18"/>
        </w:rPr>
        <w:t>2012</w:t>
      </w:r>
    </w:p>
    <w:p w:rsidR="00002527" w:rsidRPr="0024734B" w:rsidRDefault="00002527">
      <w:pPr>
        <w:bidi w:val="0"/>
        <w:jc w:val="center"/>
        <w:rPr>
          <w:rFonts w:ascii="Arial" w:hAnsi="Arial" w:cs="Arial"/>
          <w:b/>
          <w:bCs/>
          <w:sz w:val="8"/>
          <w:szCs w:val="8"/>
        </w:rPr>
      </w:pPr>
    </w:p>
    <w:tbl>
      <w:tblPr>
        <w:tblW w:w="7938" w:type="dxa"/>
        <w:jc w:val="center"/>
        <w:tblLayout w:type="fixed"/>
        <w:tblLook w:val="0000"/>
      </w:tblPr>
      <w:tblGrid>
        <w:gridCol w:w="2075"/>
        <w:gridCol w:w="918"/>
        <w:gridCol w:w="1697"/>
        <w:gridCol w:w="1613"/>
        <w:gridCol w:w="1635"/>
      </w:tblGrid>
      <w:tr w:rsidR="00002527" w:rsidRPr="0024734B" w:rsidTr="005B6578">
        <w:trPr>
          <w:trHeight w:val="340"/>
          <w:jc w:val="center"/>
        </w:trPr>
        <w:tc>
          <w:tcPr>
            <w:tcW w:w="2075" w:type="dxa"/>
            <w:vMerge w:val="restart"/>
            <w:tcBorders>
              <w:top w:val="single" w:sz="6" w:space="0" w:color="auto"/>
              <w:left w:val="single" w:sz="6" w:space="0" w:color="auto"/>
              <w:bottom w:val="nil"/>
              <w:right w:val="single" w:sz="6" w:space="0" w:color="auto"/>
            </w:tcBorders>
            <w:vAlign w:val="center"/>
          </w:tcPr>
          <w:p w:rsidR="00002527" w:rsidRPr="0024734B" w:rsidRDefault="00002527">
            <w:pPr>
              <w:bidi w:val="0"/>
              <w:jc w:val="center"/>
              <w:rPr>
                <w:rFonts w:ascii="Arial" w:hAnsi="Arial" w:cs="Arial"/>
                <w:b/>
                <w:bCs/>
                <w:sz w:val="16"/>
                <w:szCs w:val="16"/>
              </w:rPr>
            </w:pPr>
            <w:r w:rsidRPr="0024734B">
              <w:rPr>
                <w:rFonts w:ascii="Arial" w:hAnsi="Arial" w:cs="Arial"/>
                <w:b/>
                <w:bCs/>
                <w:sz w:val="16"/>
                <w:szCs w:val="16"/>
              </w:rPr>
              <w:t>Region</w:t>
            </w:r>
          </w:p>
        </w:tc>
        <w:tc>
          <w:tcPr>
            <w:tcW w:w="918" w:type="dxa"/>
            <w:vMerge w:val="restart"/>
            <w:tcBorders>
              <w:top w:val="single" w:sz="6" w:space="0" w:color="auto"/>
              <w:left w:val="single" w:sz="6" w:space="0" w:color="auto"/>
              <w:right w:val="single" w:sz="6" w:space="0" w:color="auto"/>
            </w:tcBorders>
            <w:vAlign w:val="center"/>
          </w:tcPr>
          <w:p w:rsidR="00002527" w:rsidRPr="0024734B" w:rsidRDefault="00002527">
            <w:pPr>
              <w:bidi w:val="0"/>
              <w:jc w:val="center"/>
              <w:rPr>
                <w:rFonts w:ascii="Arial" w:hAnsi="Arial"/>
                <w:b/>
                <w:bCs/>
                <w:sz w:val="16"/>
                <w:szCs w:val="16"/>
              </w:rPr>
            </w:pPr>
            <w:r w:rsidRPr="0024734B">
              <w:rPr>
                <w:rFonts w:ascii="Arial" w:hAnsi="Arial"/>
                <w:b/>
                <w:bCs/>
                <w:noProof w:val="0"/>
                <w:sz w:val="16"/>
                <w:szCs w:val="16"/>
                <w:rtl/>
              </w:rPr>
              <w:t>المجموع</w:t>
            </w:r>
          </w:p>
          <w:p w:rsidR="00002527" w:rsidRPr="0024734B" w:rsidRDefault="00002527">
            <w:pPr>
              <w:bidi w:val="0"/>
              <w:jc w:val="center"/>
              <w:rPr>
                <w:rFonts w:ascii="Arial" w:hAnsi="Arial" w:cs="Arial"/>
                <w:b/>
                <w:bCs/>
                <w:sz w:val="16"/>
                <w:szCs w:val="16"/>
              </w:rPr>
            </w:pPr>
            <w:r w:rsidRPr="0024734B">
              <w:rPr>
                <w:rFonts w:ascii="Arial" w:hAnsi="Arial" w:cs="Arial"/>
                <w:b/>
                <w:bCs/>
                <w:sz w:val="16"/>
                <w:szCs w:val="16"/>
              </w:rPr>
              <w:t>Total</w:t>
            </w:r>
          </w:p>
        </w:tc>
        <w:tc>
          <w:tcPr>
            <w:tcW w:w="1697" w:type="dxa"/>
            <w:tcBorders>
              <w:top w:val="single" w:sz="6" w:space="0" w:color="auto"/>
              <w:left w:val="single" w:sz="6" w:space="0" w:color="auto"/>
              <w:bottom w:val="single" w:sz="4" w:space="0" w:color="auto"/>
              <w:right w:val="nil"/>
            </w:tcBorders>
            <w:vAlign w:val="center"/>
          </w:tcPr>
          <w:p w:rsidR="00002527" w:rsidRPr="0024734B" w:rsidRDefault="00002527">
            <w:pPr>
              <w:bidi w:val="0"/>
              <w:rPr>
                <w:rFonts w:ascii="Arial" w:hAnsi="Arial"/>
                <w:b/>
                <w:bCs/>
                <w:sz w:val="16"/>
                <w:szCs w:val="16"/>
              </w:rPr>
            </w:pPr>
            <w:r w:rsidRPr="0024734B">
              <w:rPr>
                <w:rFonts w:ascii="Arial" w:hAnsi="Arial"/>
                <w:b/>
                <w:bCs/>
                <w:sz w:val="16"/>
                <w:szCs w:val="16"/>
              </w:rPr>
              <w:t>Refugee Status</w:t>
            </w:r>
          </w:p>
        </w:tc>
        <w:tc>
          <w:tcPr>
            <w:tcW w:w="1613" w:type="dxa"/>
            <w:tcBorders>
              <w:top w:val="single" w:sz="6" w:space="0" w:color="auto"/>
              <w:left w:val="nil"/>
              <w:bottom w:val="single" w:sz="4" w:space="0" w:color="auto"/>
              <w:right w:val="single" w:sz="6" w:space="0" w:color="auto"/>
            </w:tcBorders>
            <w:vAlign w:val="center"/>
          </w:tcPr>
          <w:p w:rsidR="00002527" w:rsidRPr="0024734B" w:rsidRDefault="00002527">
            <w:pPr>
              <w:bidi w:val="0"/>
              <w:jc w:val="right"/>
              <w:rPr>
                <w:rFonts w:ascii="Arial" w:hAnsi="Arial"/>
                <w:b/>
                <w:bCs/>
                <w:sz w:val="16"/>
                <w:szCs w:val="16"/>
              </w:rPr>
            </w:pPr>
            <w:r w:rsidRPr="0024734B">
              <w:rPr>
                <w:rFonts w:ascii="Arial" w:hAnsi="Arial"/>
                <w:b/>
                <w:bCs/>
                <w:noProof w:val="0"/>
                <w:sz w:val="16"/>
                <w:szCs w:val="16"/>
                <w:rtl/>
              </w:rPr>
              <w:t>حالة اللجوء</w:t>
            </w:r>
          </w:p>
        </w:tc>
        <w:tc>
          <w:tcPr>
            <w:tcW w:w="1635" w:type="dxa"/>
            <w:vMerge w:val="restart"/>
            <w:tcBorders>
              <w:top w:val="single" w:sz="6" w:space="0" w:color="auto"/>
              <w:left w:val="single" w:sz="6" w:space="0" w:color="auto"/>
              <w:bottom w:val="nil"/>
              <w:right w:val="single" w:sz="6" w:space="0" w:color="auto"/>
            </w:tcBorders>
            <w:vAlign w:val="center"/>
          </w:tcPr>
          <w:p w:rsidR="00002527" w:rsidRPr="0024734B" w:rsidRDefault="00002527">
            <w:pPr>
              <w:bidi w:val="0"/>
              <w:jc w:val="center"/>
              <w:rPr>
                <w:rFonts w:ascii="Arial" w:hAnsi="Arial"/>
                <w:b/>
                <w:bCs/>
                <w:sz w:val="16"/>
                <w:szCs w:val="16"/>
              </w:rPr>
            </w:pPr>
            <w:r w:rsidRPr="0024734B">
              <w:rPr>
                <w:rFonts w:ascii="Arial" w:hAnsi="Arial"/>
                <w:b/>
                <w:bCs/>
                <w:noProof w:val="0"/>
                <w:sz w:val="16"/>
                <w:szCs w:val="16"/>
                <w:rtl/>
              </w:rPr>
              <w:t>المنطقة</w:t>
            </w:r>
          </w:p>
        </w:tc>
      </w:tr>
      <w:tr w:rsidR="00002527" w:rsidRPr="0024734B" w:rsidTr="005B6578">
        <w:trPr>
          <w:trHeight w:val="340"/>
          <w:jc w:val="center"/>
        </w:trPr>
        <w:tc>
          <w:tcPr>
            <w:tcW w:w="2075" w:type="dxa"/>
            <w:vMerge/>
            <w:tcBorders>
              <w:top w:val="nil"/>
              <w:left w:val="single" w:sz="6" w:space="0" w:color="auto"/>
              <w:bottom w:val="nil"/>
              <w:right w:val="single" w:sz="6" w:space="0" w:color="auto"/>
            </w:tcBorders>
            <w:vAlign w:val="center"/>
          </w:tcPr>
          <w:p w:rsidR="00002527" w:rsidRPr="0024734B" w:rsidRDefault="00002527">
            <w:pPr>
              <w:bidi w:val="0"/>
              <w:rPr>
                <w:rFonts w:ascii="Arial" w:hAnsi="Arial" w:cs="Arial"/>
                <w:b/>
                <w:bCs/>
                <w:sz w:val="16"/>
                <w:szCs w:val="16"/>
              </w:rPr>
            </w:pPr>
          </w:p>
        </w:tc>
        <w:tc>
          <w:tcPr>
            <w:tcW w:w="918" w:type="dxa"/>
            <w:vMerge/>
            <w:tcBorders>
              <w:left w:val="single" w:sz="6" w:space="0" w:color="auto"/>
              <w:bottom w:val="single" w:sz="6" w:space="0" w:color="auto"/>
              <w:right w:val="single" w:sz="6" w:space="0" w:color="auto"/>
            </w:tcBorders>
            <w:vAlign w:val="center"/>
          </w:tcPr>
          <w:p w:rsidR="00002527" w:rsidRPr="0024734B" w:rsidRDefault="00002527">
            <w:pPr>
              <w:bidi w:val="0"/>
              <w:jc w:val="center"/>
              <w:rPr>
                <w:rFonts w:ascii="Arial" w:hAnsi="Arial" w:cs="Arial"/>
                <w:b/>
                <w:bCs/>
                <w:sz w:val="16"/>
                <w:szCs w:val="16"/>
              </w:rPr>
            </w:pPr>
          </w:p>
        </w:tc>
        <w:tc>
          <w:tcPr>
            <w:tcW w:w="1697" w:type="dxa"/>
            <w:tcBorders>
              <w:top w:val="single" w:sz="4" w:space="0" w:color="auto"/>
              <w:left w:val="single" w:sz="6" w:space="0" w:color="auto"/>
              <w:bottom w:val="single" w:sz="6" w:space="0" w:color="auto"/>
              <w:right w:val="single" w:sz="4" w:space="0" w:color="auto"/>
            </w:tcBorders>
            <w:vAlign w:val="center"/>
          </w:tcPr>
          <w:p w:rsidR="00002527" w:rsidRPr="0024734B" w:rsidRDefault="00002527">
            <w:pPr>
              <w:bidi w:val="0"/>
              <w:jc w:val="center"/>
              <w:rPr>
                <w:rFonts w:ascii="Arial" w:hAnsi="Arial"/>
                <w:sz w:val="16"/>
                <w:szCs w:val="16"/>
              </w:rPr>
            </w:pPr>
            <w:r w:rsidRPr="0024734B">
              <w:rPr>
                <w:rFonts w:ascii="Arial" w:hAnsi="Arial"/>
                <w:noProof w:val="0"/>
                <w:sz w:val="16"/>
                <w:szCs w:val="16"/>
                <w:rtl/>
              </w:rPr>
              <w:t>غير لاجئ</w:t>
            </w:r>
          </w:p>
          <w:p w:rsidR="00002527" w:rsidRPr="0024734B" w:rsidRDefault="00002527">
            <w:pPr>
              <w:bidi w:val="0"/>
              <w:jc w:val="center"/>
              <w:rPr>
                <w:rFonts w:ascii="Arial" w:hAnsi="Arial"/>
                <w:sz w:val="16"/>
                <w:szCs w:val="16"/>
              </w:rPr>
            </w:pPr>
            <w:r w:rsidRPr="0024734B">
              <w:rPr>
                <w:rFonts w:ascii="Arial" w:hAnsi="Arial"/>
                <w:sz w:val="16"/>
                <w:szCs w:val="16"/>
              </w:rPr>
              <w:t>Non-Refugee</w:t>
            </w:r>
          </w:p>
        </w:tc>
        <w:tc>
          <w:tcPr>
            <w:tcW w:w="1613" w:type="dxa"/>
            <w:tcBorders>
              <w:top w:val="single" w:sz="4" w:space="0" w:color="auto"/>
              <w:left w:val="single" w:sz="4" w:space="0" w:color="auto"/>
              <w:bottom w:val="single" w:sz="6" w:space="0" w:color="auto"/>
              <w:right w:val="single" w:sz="6" w:space="0" w:color="auto"/>
            </w:tcBorders>
            <w:vAlign w:val="center"/>
          </w:tcPr>
          <w:p w:rsidR="00002527" w:rsidRPr="0024734B" w:rsidRDefault="00002527">
            <w:pPr>
              <w:bidi w:val="0"/>
              <w:jc w:val="center"/>
              <w:rPr>
                <w:rFonts w:ascii="Arial" w:hAnsi="Arial"/>
                <w:sz w:val="16"/>
                <w:szCs w:val="16"/>
              </w:rPr>
            </w:pPr>
            <w:r w:rsidRPr="0024734B">
              <w:rPr>
                <w:rFonts w:ascii="Arial" w:hAnsi="Arial"/>
                <w:noProof w:val="0"/>
                <w:sz w:val="16"/>
                <w:szCs w:val="16"/>
                <w:rtl/>
              </w:rPr>
              <w:t xml:space="preserve">لاجئ </w:t>
            </w:r>
          </w:p>
          <w:p w:rsidR="00002527" w:rsidRPr="0024734B" w:rsidRDefault="00002527">
            <w:pPr>
              <w:bidi w:val="0"/>
              <w:jc w:val="center"/>
              <w:rPr>
                <w:rFonts w:ascii="Arial" w:hAnsi="Arial"/>
                <w:sz w:val="16"/>
                <w:szCs w:val="16"/>
              </w:rPr>
            </w:pPr>
            <w:r w:rsidRPr="0024734B">
              <w:rPr>
                <w:rFonts w:ascii="Arial" w:hAnsi="Arial"/>
                <w:sz w:val="16"/>
                <w:szCs w:val="16"/>
              </w:rPr>
              <w:t>Refugee</w:t>
            </w:r>
          </w:p>
        </w:tc>
        <w:tc>
          <w:tcPr>
            <w:tcW w:w="1635" w:type="dxa"/>
            <w:vMerge/>
            <w:tcBorders>
              <w:top w:val="nil"/>
              <w:left w:val="single" w:sz="6" w:space="0" w:color="auto"/>
              <w:bottom w:val="nil"/>
              <w:right w:val="single" w:sz="6" w:space="0" w:color="auto"/>
            </w:tcBorders>
            <w:vAlign w:val="center"/>
          </w:tcPr>
          <w:p w:rsidR="00002527" w:rsidRPr="0024734B" w:rsidRDefault="00002527">
            <w:pPr>
              <w:bidi w:val="0"/>
              <w:jc w:val="right"/>
              <w:rPr>
                <w:rFonts w:ascii="Arial" w:hAnsi="Arial"/>
                <w:b/>
                <w:bCs/>
                <w:sz w:val="16"/>
                <w:szCs w:val="16"/>
              </w:rPr>
            </w:pPr>
          </w:p>
        </w:tc>
      </w:tr>
      <w:tr w:rsidR="00DB2BDA" w:rsidRPr="0024734B" w:rsidTr="005B6578">
        <w:trPr>
          <w:trHeight w:val="340"/>
          <w:jc w:val="center"/>
        </w:trPr>
        <w:tc>
          <w:tcPr>
            <w:tcW w:w="2075" w:type="dxa"/>
            <w:tcBorders>
              <w:top w:val="single" w:sz="6" w:space="0" w:color="auto"/>
              <w:left w:val="single" w:sz="6" w:space="0" w:color="auto"/>
              <w:bottom w:val="nil"/>
              <w:right w:val="single" w:sz="6" w:space="0" w:color="auto"/>
            </w:tcBorders>
            <w:vAlign w:val="center"/>
          </w:tcPr>
          <w:p w:rsidR="00DB2BDA" w:rsidRPr="0024734B" w:rsidRDefault="00DB2BDA">
            <w:pPr>
              <w:bidi w:val="0"/>
              <w:rPr>
                <w:rFonts w:ascii="Arial" w:hAnsi="Arial" w:cs="Arial"/>
                <w:b/>
                <w:bCs/>
                <w:sz w:val="16"/>
                <w:szCs w:val="16"/>
              </w:rPr>
            </w:pPr>
            <w:r w:rsidRPr="0024734B">
              <w:rPr>
                <w:rFonts w:ascii="Arial" w:hAnsi="Arial" w:cs="Arial"/>
                <w:b/>
                <w:bCs/>
                <w:sz w:val="16"/>
                <w:szCs w:val="16"/>
              </w:rPr>
              <w:t>Palestine</w:t>
            </w:r>
          </w:p>
        </w:tc>
        <w:tc>
          <w:tcPr>
            <w:tcW w:w="918" w:type="dxa"/>
            <w:tcBorders>
              <w:top w:val="single" w:sz="6" w:space="0" w:color="auto"/>
              <w:left w:val="single" w:sz="6" w:space="0" w:color="auto"/>
              <w:bottom w:val="nil"/>
            </w:tcBorders>
            <w:vAlign w:val="center"/>
          </w:tcPr>
          <w:p w:rsidR="00DB2BDA" w:rsidRPr="00F72BF6" w:rsidRDefault="00DB2BDA" w:rsidP="00672810">
            <w:pPr>
              <w:jc w:val="lowKashida"/>
              <w:rPr>
                <w:rFonts w:ascii="Arial" w:hAnsi="Arial" w:cs="Arial"/>
                <w:b/>
                <w:bCs/>
                <w:noProof w:val="0"/>
                <w:sz w:val="16"/>
                <w:szCs w:val="16"/>
              </w:rPr>
            </w:pPr>
            <w:r w:rsidRPr="00F72BF6">
              <w:rPr>
                <w:rFonts w:ascii="Arial" w:hAnsi="Arial" w:cs="Arial"/>
                <w:b/>
                <w:bCs/>
                <w:noProof w:val="0"/>
                <w:sz w:val="16"/>
                <w:szCs w:val="16"/>
                <w:rtl/>
              </w:rPr>
              <w:t>100</w:t>
            </w:r>
          </w:p>
        </w:tc>
        <w:tc>
          <w:tcPr>
            <w:tcW w:w="1697" w:type="dxa"/>
            <w:tcBorders>
              <w:top w:val="single" w:sz="6" w:space="0" w:color="auto"/>
              <w:bottom w:val="nil"/>
              <w:right w:val="nil"/>
            </w:tcBorders>
            <w:vAlign w:val="center"/>
          </w:tcPr>
          <w:p w:rsidR="00DB2BDA" w:rsidRPr="00F72BF6" w:rsidRDefault="00DB2BDA" w:rsidP="00672810">
            <w:pPr>
              <w:jc w:val="lowKashida"/>
              <w:rPr>
                <w:rFonts w:ascii="Arial" w:hAnsi="Arial" w:cs="Arial"/>
                <w:b/>
                <w:bCs/>
                <w:noProof w:val="0"/>
                <w:sz w:val="16"/>
                <w:szCs w:val="16"/>
              </w:rPr>
            </w:pPr>
            <w:r w:rsidRPr="00F72BF6">
              <w:rPr>
                <w:rFonts w:ascii="Arial" w:hAnsi="Arial" w:cs="Arial"/>
                <w:b/>
                <w:bCs/>
                <w:noProof w:val="0"/>
                <w:sz w:val="16"/>
                <w:szCs w:val="16"/>
                <w:rtl/>
              </w:rPr>
              <w:t>57.9</w:t>
            </w:r>
          </w:p>
        </w:tc>
        <w:tc>
          <w:tcPr>
            <w:tcW w:w="1613" w:type="dxa"/>
            <w:tcBorders>
              <w:top w:val="single" w:sz="6" w:space="0" w:color="auto"/>
              <w:left w:val="nil"/>
              <w:bottom w:val="nil"/>
              <w:right w:val="single" w:sz="6" w:space="0" w:color="auto"/>
            </w:tcBorders>
            <w:vAlign w:val="center"/>
          </w:tcPr>
          <w:p w:rsidR="00DB2BDA" w:rsidRPr="00F72BF6" w:rsidRDefault="00DB2BDA" w:rsidP="00672810">
            <w:pPr>
              <w:jc w:val="lowKashida"/>
              <w:rPr>
                <w:rFonts w:ascii="Arial" w:hAnsi="Arial" w:cs="Arial"/>
                <w:b/>
                <w:bCs/>
                <w:noProof w:val="0"/>
                <w:sz w:val="16"/>
                <w:szCs w:val="16"/>
              </w:rPr>
            </w:pPr>
            <w:r w:rsidRPr="00F72BF6">
              <w:rPr>
                <w:rFonts w:ascii="Arial" w:hAnsi="Arial" w:cs="Arial"/>
                <w:b/>
                <w:bCs/>
                <w:noProof w:val="0"/>
                <w:sz w:val="16"/>
                <w:szCs w:val="16"/>
                <w:rtl/>
              </w:rPr>
              <w:t>42.1</w:t>
            </w:r>
          </w:p>
        </w:tc>
        <w:tc>
          <w:tcPr>
            <w:tcW w:w="1635" w:type="dxa"/>
            <w:tcBorders>
              <w:top w:val="single" w:sz="6" w:space="0" w:color="auto"/>
              <w:left w:val="single" w:sz="6" w:space="0" w:color="auto"/>
              <w:bottom w:val="nil"/>
              <w:right w:val="single" w:sz="6" w:space="0" w:color="auto"/>
            </w:tcBorders>
            <w:vAlign w:val="center"/>
          </w:tcPr>
          <w:p w:rsidR="00DB2BDA" w:rsidRPr="0024734B" w:rsidRDefault="00DB2BDA">
            <w:pPr>
              <w:bidi w:val="0"/>
              <w:jc w:val="right"/>
              <w:rPr>
                <w:rFonts w:ascii="Arial" w:hAnsi="Arial"/>
                <w:b/>
                <w:bCs/>
                <w:sz w:val="16"/>
                <w:szCs w:val="16"/>
              </w:rPr>
            </w:pPr>
            <w:r w:rsidRPr="0024734B">
              <w:rPr>
                <w:rFonts w:ascii="Arial" w:hAnsi="Arial"/>
                <w:b/>
                <w:bCs/>
                <w:noProof w:val="0"/>
                <w:sz w:val="16"/>
                <w:szCs w:val="16"/>
                <w:rtl/>
              </w:rPr>
              <w:t>فلسطين</w:t>
            </w:r>
          </w:p>
        </w:tc>
      </w:tr>
      <w:tr w:rsidR="00DB2BDA" w:rsidRPr="0024734B" w:rsidTr="00DB2BDA">
        <w:trPr>
          <w:trHeight w:val="340"/>
          <w:jc w:val="center"/>
        </w:trPr>
        <w:tc>
          <w:tcPr>
            <w:tcW w:w="2075" w:type="dxa"/>
            <w:tcBorders>
              <w:top w:val="nil"/>
              <w:left w:val="single" w:sz="6" w:space="0" w:color="auto"/>
              <w:bottom w:val="nil"/>
              <w:right w:val="single" w:sz="6" w:space="0" w:color="auto"/>
            </w:tcBorders>
            <w:vAlign w:val="center"/>
          </w:tcPr>
          <w:p w:rsidR="00DB2BDA" w:rsidRPr="0024734B" w:rsidRDefault="00DB2BDA" w:rsidP="008452BA">
            <w:pPr>
              <w:bidi w:val="0"/>
              <w:rPr>
                <w:rFonts w:ascii="Arial" w:hAnsi="Arial" w:cs="Arial"/>
                <w:sz w:val="16"/>
                <w:szCs w:val="16"/>
              </w:rPr>
            </w:pPr>
            <w:r w:rsidRPr="0024734B">
              <w:rPr>
                <w:rFonts w:ascii="Arial" w:hAnsi="Arial" w:cs="Arial"/>
                <w:sz w:val="16"/>
                <w:szCs w:val="16"/>
              </w:rPr>
              <w:t>West Bank</w:t>
            </w:r>
          </w:p>
        </w:tc>
        <w:tc>
          <w:tcPr>
            <w:tcW w:w="918" w:type="dxa"/>
            <w:tcBorders>
              <w:top w:val="nil"/>
              <w:left w:val="single" w:sz="6" w:space="0" w:color="auto"/>
              <w:bottom w:val="nil"/>
            </w:tcBorders>
            <w:vAlign w:val="center"/>
          </w:tcPr>
          <w:p w:rsidR="00DB2BDA" w:rsidRPr="00F72BF6" w:rsidRDefault="00DB2BDA" w:rsidP="00672810">
            <w:pPr>
              <w:jc w:val="lowKashida"/>
              <w:rPr>
                <w:rFonts w:ascii="Arial" w:hAnsi="Arial" w:cs="Arial"/>
                <w:b/>
                <w:bCs/>
                <w:noProof w:val="0"/>
                <w:sz w:val="16"/>
                <w:szCs w:val="16"/>
              </w:rPr>
            </w:pPr>
            <w:r w:rsidRPr="00F72BF6">
              <w:rPr>
                <w:rFonts w:ascii="Arial" w:hAnsi="Arial" w:cs="Arial"/>
                <w:b/>
                <w:bCs/>
                <w:noProof w:val="0"/>
                <w:sz w:val="16"/>
                <w:szCs w:val="16"/>
                <w:rtl/>
              </w:rPr>
              <w:t>100</w:t>
            </w:r>
          </w:p>
        </w:tc>
        <w:tc>
          <w:tcPr>
            <w:tcW w:w="1697" w:type="dxa"/>
            <w:tcBorders>
              <w:top w:val="nil"/>
              <w:bottom w:val="nil"/>
              <w:right w:val="nil"/>
            </w:tcBorders>
            <w:vAlign w:val="center"/>
          </w:tcPr>
          <w:p w:rsidR="00DB2BDA" w:rsidRPr="00F72BF6" w:rsidRDefault="00DB2BDA" w:rsidP="00672810">
            <w:pPr>
              <w:jc w:val="lowKashida"/>
              <w:rPr>
                <w:rFonts w:ascii="Arial" w:hAnsi="Arial" w:cs="Arial"/>
                <w:noProof w:val="0"/>
                <w:sz w:val="16"/>
                <w:szCs w:val="16"/>
                <w:rtl/>
              </w:rPr>
            </w:pPr>
            <w:r w:rsidRPr="00F72BF6">
              <w:rPr>
                <w:rFonts w:ascii="Arial" w:hAnsi="Arial" w:cs="Arial"/>
                <w:noProof w:val="0"/>
                <w:sz w:val="16"/>
                <w:szCs w:val="16"/>
                <w:rtl/>
              </w:rPr>
              <w:t>73.0</w:t>
            </w:r>
          </w:p>
        </w:tc>
        <w:tc>
          <w:tcPr>
            <w:tcW w:w="1613" w:type="dxa"/>
            <w:tcBorders>
              <w:top w:val="nil"/>
              <w:left w:val="nil"/>
              <w:bottom w:val="nil"/>
              <w:right w:val="single" w:sz="6" w:space="0" w:color="auto"/>
            </w:tcBorders>
            <w:vAlign w:val="center"/>
          </w:tcPr>
          <w:p w:rsidR="00DB2BDA" w:rsidRPr="00F72BF6" w:rsidRDefault="00DB2BDA" w:rsidP="004D58E4">
            <w:pPr>
              <w:jc w:val="lowKashida"/>
              <w:rPr>
                <w:rFonts w:ascii="Arial" w:eastAsia="Arial Unicode MS" w:hAnsi="Arial" w:cs="Arial"/>
                <w:sz w:val="16"/>
                <w:szCs w:val="16"/>
              </w:rPr>
            </w:pPr>
            <w:r w:rsidRPr="00F72BF6">
              <w:rPr>
                <w:rFonts w:ascii="Arial" w:hAnsi="Arial" w:cs="Arial"/>
                <w:noProof w:val="0"/>
                <w:sz w:val="16"/>
                <w:szCs w:val="16"/>
                <w:rtl/>
              </w:rPr>
              <w:t>27.0</w:t>
            </w:r>
          </w:p>
        </w:tc>
        <w:tc>
          <w:tcPr>
            <w:tcW w:w="1635" w:type="dxa"/>
            <w:tcBorders>
              <w:top w:val="nil"/>
              <w:left w:val="single" w:sz="6" w:space="0" w:color="auto"/>
              <w:bottom w:val="nil"/>
              <w:right w:val="single" w:sz="6" w:space="0" w:color="auto"/>
            </w:tcBorders>
            <w:vAlign w:val="center"/>
          </w:tcPr>
          <w:p w:rsidR="00DB2BDA" w:rsidRPr="0024734B" w:rsidRDefault="00DB2BDA">
            <w:pPr>
              <w:bidi w:val="0"/>
              <w:jc w:val="right"/>
              <w:rPr>
                <w:rFonts w:ascii="Arial" w:hAnsi="Arial"/>
                <w:sz w:val="16"/>
                <w:szCs w:val="16"/>
              </w:rPr>
            </w:pPr>
            <w:r w:rsidRPr="0024734B">
              <w:rPr>
                <w:rFonts w:ascii="Arial" w:hAnsi="Arial"/>
                <w:noProof w:val="0"/>
                <w:sz w:val="16"/>
                <w:szCs w:val="16"/>
                <w:rtl/>
              </w:rPr>
              <w:t>الضفة الغربية</w:t>
            </w:r>
          </w:p>
        </w:tc>
      </w:tr>
      <w:tr w:rsidR="00DB2BDA" w:rsidRPr="0024734B" w:rsidTr="00DB2BDA">
        <w:trPr>
          <w:trHeight w:val="340"/>
          <w:jc w:val="center"/>
        </w:trPr>
        <w:tc>
          <w:tcPr>
            <w:tcW w:w="2075" w:type="dxa"/>
            <w:tcBorders>
              <w:top w:val="nil"/>
              <w:left w:val="single" w:sz="6" w:space="0" w:color="auto"/>
              <w:bottom w:val="single" w:sz="6" w:space="0" w:color="auto"/>
              <w:right w:val="single" w:sz="6" w:space="0" w:color="auto"/>
            </w:tcBorders>
            <w:vAlign w:val="center"/>
          </w:tcPr>
          <w:p w:rsidR="00DB2BDA" w:rsidRPr="0024734B" w:rsidRDefault="00DB2BDA">
            <w:pPr>
              <w:bidi w:val="0"/>
              <w:rPr>
                <w:rFonts w:ascii="Arial" w:hAnsi="Arial" w:cs="Arial"/>
                <w:sz w:val="16"/>
                <w:szCs w:val="16"/>
              </w:rPr>
            </w:pPr>
            <w:r w:rsidRPr="0024734B">
              <w:rPr>
                <w:rFonts w:ascii="Arial" w:hAnsi="Arial" w:cs="Arial"/>
                <w:sz w:val="16"/>
                <w:szCs w:val="16"/>
              </w:rPr>
              <w:t>Gaza Strip</w:t>
            </w:r>
          </w:p>
        </w:tc>
        <w:tc>
          <w:tcPr>
            <w:tcW w:w="918" w:type="dxa"/>
            <w:tcBorders>
              <w:top w:val="nil"/>
              <w:left w:val="single" w:sz="6" w:space="0" w:color="auto"/>
              <w:bottom w:val="single" w:sz="6" w:space="0" w:color="auto"/>
            </w:tcBorders>
            <w:vAlign w:val="center"/>
          </w:tcPr>
          <w:p w:rsidR="00DB2BDA" w:rsidRPr="00F72BF6" w:rsidRDefault="00DB2BDA" w:rsidP="00672810">
            <w:pPr>
              <w:jc w:val="lowKashida"/>
              <w:rPr>
                <w:rFonts w:ascii="Arial" w:hAnsi="Arial" w:cs="Arial"/>
                <w:b/>
                <w:bCs/>
                <w:noProof w:val="0"/>
                <w:sz w:val="16"/>
                <w:szCs w:val="16"/>
              </w:rPr>
            </w:pPr>
            <w:r w:rsidRPr="00F72BF6">
              <w:rPr>
                <w:rFonts w:ascii="Arial" w:hAnsi="Arial" w:cs="Arial"/>
                <w:b/>
                <w:bCs/>
                <w:noProof w:val="0"/>
                <w:sz w:val="16"/>
                <w:szCs w:val="16"/>
                <w:rtl/>
              </w:rPr>
              <w:t>100</w:t>
            </w:r>
          </w:p>
        </w:tc>
        <w:tc>
          <w:tcPr>
            <w:tcW w:w="1697" w:type="dxa"/>
            <w:tcBorders>
              <w:top w:val="nil"/>
              <w:bottom w:val="single" w:sz="6" w:space="0" w:color="auto"/>
              <w:right w:val="nil"/>
            </w:tcBorders>
            <w:vAlign w:val="center"/>
          </w:tcPr>
          <w:p w:rsidR="00DB2BDA" w:rsidRPr="00F72BF6" w:rsidRDefault="00DB2BDA" w:rsidP="00672810">
            <w:pPr>
              <w:jc w:val="lowKashida"/>
              <w:rPr>
                <w:rFonts w:ascii="Arial" w:hAnsi="Arial" w:cs="Arial"/>
                <w:noProof w:val="0"/>
                <w:sz w:val="16"/>
                <w:szCs w:val="16"/>
              </w:rPr>
            </w:pPr>
            <w:r w:rsidRPr="00F72BF6">
              <w:rPr>
                <w:rFonts w:ascii="Arial" w:hAnsi="Arial" w:cs="Arial"/>
                <w:noProof w:val="0"/>
                <w:sz w:val="16"/>
                <w:szCs w:val="16"/>
                <w:rtl/>
              </w:rPr>
              <w:t>33.0</w:t>
            </w:r>
          </w:p>
        </w:tc>
        <w:tc>
          <w:tcPr>
            <w:tcW w:w="1613" w:type="dxa"/>
            <w:tcBorders>
              <w:top w:val="nil"/>
              <w:left w:val="nil"/>
              <w:bottom w:val="single" w:sz="6" w:space="0" w:color="auto"/>
              <w:right w:val="single" w:sz="6" w:space="0" w:color="auto"/>
            </w:tcBorders>
            <w:vAlign w:val="center"/>
          </w:tcPr>
          <w:p w:rsidR="00DB2BDA" w:rsidRPr="00F72BF6" w:rsidRDefault="00DB2BDA" w:rsidP="004D58E4">
            <w:pPr>
              <w:jc w:val="lowKashida"/>
              <w:rPr>
                <w:rFonts w:ascii="Arial" w:hAnsi="Arial" w:cs="Arial"/>
                <w:noProof w:val="0"/>
                <w:sz w:val="16"/>
                <w:szCs w:val="16"/>
                <w:rtl/>
              </w:rPr>
            </w:pPr>
            <w:r w:rsidRPr="00F72BF6">
              <w:rPr>
                <w:rFonts w:ascii="Arial" w:hAnsi="Arial" w:cs="Arial"/>
                <w:noProof w:val="0"/>
                <w:sz w:val="16"/>
                <w:szCs w:val="16"/>
                <w:rtl/>
              </w:rPr>
              <w:t>67.0</w:t>
            </w:r>
          </w:p>
        </w:tc>
        <w:tc>
          <w:tcPr>
            <w:tcW w:w="1635" w:type="dxa"/>
            <w:tcBorders>
              <w:top w:val="nil"/>
              <w:left w:val="single" w:sz="6" w:space="0" w:color="auto"/>
              <w:bottom w:val="single" w:sz="6" w:space="0" w:color="auto"/>
              <w:right w:val="single" w:sz="6" w:space="0" w:color="auto"/>
            </w:tcBorders>
            <w:vAlign w:val="center"/>
          </w:tcPr>
          <w:p w:rsidR="00DB2BDA" w:rsidRPr="0024734B" w:rsidRDefault="00DB2BDA">
            <w:pPr>
              <w:bidi w:val="0"/>
              <w:jc w:val="right"/>
              <w:rPr>
                <w:rFonts w:ascii="Arial" w:hAnsi="Arial"/>
                <w:sz w:val="16"/>
                <w:szCs w:val="16"/>
              </w:rPr>
            </w:pPr>
            <w:r w:rsidRPr="0024734B">
              <w:rPr>
                <w:rFonts w:ascii="Arial" w:hAnsi="Arial"/>
                <w:noProof w:val="0"/>
                <w:sz w:val="16"/>
                <w:szCs w:val="16"/>
                <w:rtl/>
              </w:rPr>
              <w:t>قطاع غزة</w:t>
            </w:r>
          </w:p>
        </w:tc>
      </w:tr>
    </w:tbl>
    <w:p w:rsidR="00CA4DD2" w:rsidRPr="0024734B" w:rsidRDefault="00CA4DD2" w:rsidP="00781F17">
      <w:pPr>
        <w:rPr>
          <w:b/>
          <w:bCs/>
          <w:noProof w:val="0"/>
          <w:sz w:val="20"/>
          <w:rtl/>
        </w:rPr>
      </w:pPr>
    </w:p>
    <w:p w:rsidR="0089218E" w:rsidRPr="0024734B" w:rsidRDefault="0089218E">
      <w:pPr>
        <w:bidi w:val="0"/>
        <w:rPr>
          <w:b/>
          <w:bCs/>
          <w:noProof w:val="0"/>
          <w:sz w:val="20"/>
          <w:rtl/>
        </w:rPr>
      </w:pPr>
      <w:r w:rsidRPr="0024734B">
        <w:rPr>
          <w:b/>
          <w:bCs/>
          <w:noProof w:val="0"/>
          <w:sz w:val="20"/>
          <w:rtl/>
        </w:rPr>
        <w:br w:type="page"/>
      </w:r>
    </w:p>
    <w:p w:rsidR="000F5C70" w:rsidRPr="0024734B" w:rsidRDefault="00D74E17" w:rsidP="00D74E17">
      <w:pPr>
        <w:rPr>
          <w:b/>
          <w:bCs/>
          <w:sz w:val="20"/>
        </w:rPr>
      </w:pPr>
      <w:r>
        <w:rPr>
          <w:b/>
          <w:bCs/>
          <w:noProof w:val="0"/>
          <w:sz w:val="20"/>
          <w:rtl/>
        </w:rPr>
        <w:t xml:space="preserve">حجم </w:t>
      </w:r>
      <w:r w:rsidR="00683F37" w:rsidRPr="0024734B">
        <w:rPr>
          <w:b/>
          <w:bCs/>
          <w:noProof w:val="0"/>
          <w:sz w:val="20"/>
          <w:rtl/>
        </w:rPr>
        <w:t>الاسرة</w:t>
      </w:r>
      <w:r w:rsidR="008452BA" w:rsidRPr="0024734B">
        <w:rPr>
          <w:b/>
          <w:bCs/>
          <w:sz w:val="20"/>
        </w:rPr>
        <w:t xml:space="preserve"> </w:t>
      </w:r>
      <w:r w:rsidR="006A4E43" w:rsidRPr="0024734B">
        <w:rPr>
          <w:b/>
          <w:bCs/>
          <w:noProof w:val="0"/>
          <w:sz w:val="20"/>
          <w:rtl/>
        </w:rPr>
        <w:t>ونوعها</w:t>
      </w:r>
      <w:r w:rsidR="00683F37" w:rsidRPr="0024734B">
        <w:rPr>
          <w:b/>
          <w:bCs/>
          <w:noProof w:val="0"/>
          <w:sz w:val="20"/>
          <w:rtl/>
        </w:rPr>
        <w:t>:</w:t>
      </w:r>
    </w:p>
    <w:p w:rsidR="00CC2D58" w:rsidRPr="0024734B" w:rsidRDefault="00CC2D58" w:rsidP="00D74E17">
      <w:pPr>
        <w:jc w:val="lowKashida"/>
        <w:rPr>
          <w:noProof w:val="0"/>
          <w:sz w:val="20"/>
          <w:rtl/>
        </w:rPr>
      </w:pPr>
      <w:r w:rsidRPr="0024734B">
        <w:rPr>
          <w:noProof w:val="0"/>
          <w:sz w:val="20"/>
          <w:rtl/>
        </w:rPr>
        <w:t xml:space="preserve">بلغ متوسط حجم الاسرة في العام </w:t>
      </w:r>
      <w:r w:rsidR="00D9547C" w:rsidRPr="0024734B">
        <w:rPr>
          <w:noProof w:val="0"/>
          <w:sz w:val="20"/>
          <w:rtl/>
        </w:rPr>
        <w:t>2012</w:t>
      </w:r>
      <w:r w:rsidRPr="0024734B">
        <w:rPr>
          <w:noProof w:val="0"/>
          <w:sz w:val="20"/>
          <w:rtl/>
        </w:rPr>
        <w:t xml:space="preserve"> في </w:t>
      </w:r>
      <w:r w:rsidR="00CD5147" w:rsidRPr="0024734B">
        <w:rPr>
          <w:noProof w:val="0"/>
          <w:sz w:val="20"/>
          <w:rtl/>
        </w:rPr>
        <w:t>فلسطين</w:t>
      </w:r>
      <w:r w:rsidRPr="0024734B">
        <w:rPr>
          <w:noProof w:val="0"/>
          <w:sz w:val="20"/>
          <w:rtl/>
        </w:rPr>
        <w:t xml:space="preserve"> 5.</w:t>
      </w:r>
      <w:r w:rsidR="00D9547C" w:rsidRPr="0024734B">
        <w:rPr>
          <w:noProof w:val="0"/>
          <w:sz w:val="20"/>
          <w:rtl/>
        </w:rPr>
        <w:t>5</w:t>
      </w:r>
      <w:r w:rsidRPr="0024734B">
        <w:rPr>
          <w:noProof w:val="0"/>
          <w:sz w:val="20"/>
          <w:rtl/>
        </w:rPr>
        <w:t xml:space="preserve"> فرد، بواقع 5.</w:t>
      </w:r>
      <w:r w:rsidR="00D9547C" w:rsidRPr="0024734B">
        <w:rPr>
          <w:noProof w:val="0"/>
          <w:sz w:val="20"/>
          <w:rtl/>
        </w:rPr>
        <w:t>2</w:t>
      </w:r>
      <w:r w:rsidRPr="0024734B">
        <w:rPr>
          <w:noProof w:val="0"/>
          <w:sz w:val="20"/>
          <w:rtl/>
        </w:rPr>
        <w:t xml:space="preserve"> فرد في الضفة الغربية و6.</w:t>
      </w:r>
      <w:r w:rsidR="00D9547C" w:rsidRPr="0024734B">
        <w:rPr>
          <w:noProof w:val="0"/>
          <w:sz w:val="20"/>
          <w:rtl/>
        </w:rPr>
        <w:t>2</w:t>
      </w:r>
      <w:r w:rsidRPr="0024734B">
        <w:rPr>
          <w:noProof w:val="0"/>
          <w:sz w:val="20"/>
          <w:rtl/>
        </w:rPr>
        <w:t xml:space="preserve"> فرد في قطاع غزة</w:t>
      </w:r>
      <w:r w:rsidRPr="0024734B">
        <w:rPr>
          <w:noProof w:val="0"/>
          <w:rtl/>
        </w:rPr>
        <w:t>، و</w:t>
      </w:r>
      <w:r w:rsidRPr="0024734B">
        <w:rPr>
          <w:noProof w:val="0"/>
          <w:sz w:val="20"/>
          <w:rtl/>
        </w:rPr>
        <w:t xml:space="preserve">82.1% من الأسر في </w:t>
      </w:r>
      <w:r w:rsidR="00CD5147" w:rsidRPr="0024734B">
        <w:rPr>
          <w:noProof w:val="0"/>
          <w:sz w:val="20"/>
          <w:rtl/>
        </w:rPr>
        <w:t>فلسطين</w:t>
      </w:r>
      <w:r w:rsidRPr="0024734B">
        <w:rPr>
          <w:noProof w:val="0"/>
          <w:sz w:val="20"/>
          <w:rtl/>
        </w:rPr>
        <w:t xml:space="preserve"> هي أسر نووية، و14.2% أسر ممتدة، و3.6% أسر </w:t>
      </w:r>
      <w:r w:rsidR="00D74E17">
        <w:rPr>
          <w:noProof w:val="0"/>
          <w:sz w:val="20"/>
          <w:rtl/>
        </w:rPr>
        <w:t>من فرد واحد</w:t>
      </w:r>
      <w:r w:rsidRPr="0024734B">
        <w:rPr>
          <w:noProof w:val="0"/>
          <w:sz w:val="20"/>
          <w:rtl/>
        </w:rPr>
        <w:t>، و0.1% أسر مركبة.</w:t>
      </w:r>
    </w:p>
    <w:p w:rsidR="00AA1ADB" w:rsidRPr="0024734B" w:rsidRDefault="00AA1ADB" w:rsidP="00CA4DD2">
      <w:pPr>
        <w:jc w:val="center"/>
        <w:rPr>
          <w:rFonts w:ascii="Arial" w:hAnsi="Arial" w:cs="Arial"/>
          <w:b/>
          <w:bCs/>
          <w:noProof w:val="0"/>
          <w:sz w:val="18"/>
          <w:szCs w:val="18"/>
          <w:rtl/>
        </w:rPr>
      </w:pPr>
    </w:p>
    <w:p w:rsidR="00002527" w:rsidRPr="0024734B" w:rsidRDefault="00002527" w:rsidP="00D92D30">
      <w:pPr>
        <w:jc w:val="center"/>
        <w:rPr>
          <w:rFonts w:ascii="Arial" w:hAnsi="Arial"/>
          <w:b/>
          <w:bCs/>
          <w:noProof w:val="0"/>
          <w:sz w:val="18"/>
          <w:szCs w:val="18"/>
          <w:rtl/>
        </w:rPr>
      </w:pPr>
      <w:r w:rsidRPr="0024734B">
        <w:rPr>
          <w:rFonts w:ascii="Arial" w:hAnsi="Arial"/>
          <w:b/>
          <w:bCs/>
          <w:noProof w:val="0"/>
          <w:sz w:val="18"/>
          <w:szCs w:val="18"/>
          <w:rtl/>
        </w:rPr>
        <w:t>التوزيع النسبي للأسر</w:t>
      </w:r>
      <w:r w:rsidR="00CA4DD2" w:rsidRPr="0024734B">
        <w:rPr>
          <w:rFonts w:ascii="Arial" w:hAnsi="Arial"/>
          <w:b/>
          <w:bCs/>
          <w:noProof w:val="0"/>
          <w:sz w:val="18"/>
          <w:szCs w:val="18"/>
          <w:rtl/>
        </w:rPr>
        <w:t xml:space="preserve"> في </w:t>
      </w:r>
      <w:r w:rsidR="00CD5147" w:rsidRPr="0024734B">
        <w:rPr>
          <w:rFonts w:ascii="Arial" w:hAnsi="Arial"/>
          <w:b/>
          <w:bCs/>
          <w:noProof w:val="0"/>
          <w:sz w:val="18"/>
          <w:szCs w:val="18"/>
          <w:rtl/>
        </w:rPr>
        <w:t>فلسطين</w:t>
      </w:r>
      <w:r w:rsidRPr="0024734B">
        <w:rPr>
          <w:rFonts w:ascii="Arial" w:hAnsi="Arial"/>
          <w:b/>
          <w:bCs/>
          <w:noProof w:val="0"/>
          <w:sz w:val="18"/>
          <w:szCs w:val="18"/>
          <w:rtl/>
        </w:rPr>
        <w:t xml:space="preserve"> حسب حجم الأسرة والمنطقة، </w:t>
      </w:r>
      <w:r w:rsidR="00D92D30" w:rsidRPr="0024734B">
        <w:rPr>
          <w:rFonts w:ascii="Simplified Arabic" w:hAnsi="Simplified Arabic"/>
          <w:b/>
          <w:bCs/>
          <w:noProof w:val="0"/>
          <w:sz w:val="18"/>
          <w:szCs w:val="18"/>
          <w:rtl/>
        </w:rPr>
        <w:t>2012</w:t>
      </w:r>
    </w:p>
    <w:p w:rsidR="00002527" w:rsidRPr="0024734B" w:rsidRDefault="00002527" w:rsidP="00D92D30">
      <w:pPr>
        <w:pStyle w:val="Heading3"/>
        <w:bidi w:val="0"/>
        <w:jc w:val="center"/>
        <w:rPr>
          <w:rFonts w:ascii="Arial" w:hAnsi="Arial" w:cs="Arial"/>
          <w:sz w:val="18"/>
          <w:szCs w:val="18"/>
        </w:rPr>
      </w:pPr>
      <w:r w:rsidRPr="0024734B">
        <w:rPr>
          <w:rFonts w:ascii="Arial" w:hAnsi="Arial" w:cs="Arial"/>
          <w:sz w:val="18"/>
          <w:szCs w:val="18"/>
        </w:rPr>
        <w:t>Percentage Distribution of Households</w:t>
      </w:r>
      <w:r w:rsidR="00CA4DD2" w:rsidRPr="0024734B">
        <w:rPr>
          <w:rFonts w:ascii="Arial" w:hAnsi="Arial" w:cs="Arial"/>
          <w:sz w:val="18"/>
          <w:szCs w:val="18"/>
        </w:rPr>
        <w:t xml:space="preserve"> in </w:t>
      </w:r>
      <w:r w:rsidR="00CD5147" w:rsidRPr="0024734B">
        <w:rPr>
          <w:rFonts w:ascii="Arial" w:hAnsi="Arial" w:cs="Arial"/>
          <w:sz w:val="18"/>
          <w:szCs w:val="18"/>
        </w:rPr>
        <w:t xml:space="preserve">Palestine </w:t>
      </w:r>
      <w:r w:rsidRPr="0024734B">
        <w:rPr>
          <w:rFonts w:ascii="Arial" w:hAnsi="Arial" w:cs="Arial"/>
          <w:sz w:val="18"/>
          <w:szCs w:val="18"/>
        </w:rPr>
        <w:t xml:space="preserve">by </w:t>
      </w:r>
      <w:r w:rsidR="00CA4DD2" w:rsidRPr="0024734B">
        <w:rPr>
          <w:rFonts w:ascii="Arial" w:hAnsi="Arial" w:cs="Arial"/>
          <w:sz w:val="18"/>
          <w:szCs w:val="18"/>
        </w:rPr>
        <w:t xml:space="preserve">Household </w:t>
      </w:r>
      <w:r w:rsidRPr="0024734B">
        <w:rPr>
          <w:rFonts w:ascii="Arial" w:hAnsi="Arial" w:cs="Arial"/>
          <w:sz w:val="18"/>
          <w:szCs w:val="18"/>
        </w:rPr>
        <w:t xml:space="preserve">Size, and </w:t>
      </w:r>
      <w:r w:rsidR="008F2961">
        <w:rPr>
          <w:rFonts w:ascii="Arial" w:hAnsi="Arial" w:cs="Arial"/>
          <w:sz w:val="18"/>
          <w:szCs w:val="18"/>
        </w:rPr>
        <w:t xml:space="preserve">     </w:t>
      </w:r>
      <w:r w:rsidRPr="0024734B">
        <w:rPr>
          <w:rFonts w:ascii="Arial" w:hAnsi="Arial" w:cs="Arial"/>
          <w:sz w:val="18"/>
          <w:szCs w:val="18"/>
        </w:rPr>
        <w:t xml:space="preserve">Region, </w:t>
      </w:r>
      <w:r w:rsidR="00D92D30" w:rsidRPr="0024734B">
        <w:rPr>
          <w:rFonts w:ascii="Arial" w:hAnsi="Arial" w:cs="Arial"/>
          <w:sz w:val="18"/>
          <w:szCs w:val="18"/>
        </w:rPr>
        <w:t>2012</w:t>
      </w:r>
    </w:p>
    <w:p w:rsidR="00002527" w:rsidRPr="0024734B" w:rsidRDefault="00002527">
      <w:pPr>
        <w:jc w:val="center"/>
        <w:rPr>
          <w:rFonts w:ascii="Arial" w:hAnsi="Arial" w:cs="Arial"/>
          <w:noProof w:val="0"/>
          <w:sz w:val="8"/>
          <w:szCs w:val="8"/>
          <w:rtl/>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6"/>
        <w:gridCol w:w="1268"/>
        <w:gridCol w:w="1337"/>
        <w:gridCol w:w="1407"/>
        <w:gridCol w:w="1460"/>
      </w:tblGrid>
      <w:tr w:rsidR="008452BA" w:rsidRPr="0024734B" w:rsidTr="00A16E08">
        <w:trPr>
          <w:cantSplit/>
          <w:trHeight w:val="280"/>
          <w:jc w:val="center"/>
        </w:trPr>
        <w:tc>
          <w:tcPr>
            <w:tcW w:w="2466" w:type="dxa"/>
            <w:vMerge w:val="restart"/>
            <w:vAlign w:val="center"/>
          </w:tcPr>
          <w:p w:rsidR="008452BA" w:rsidRPr="0024734B" w:rsidRDefault="008452BA">
            <w:pPr>
              <w:jc w:val="center"/>
              <w:rPr>
                <w:rFonts w:ascii="Arial" w:hAnsi="Arial" w:cs="Arial"/>
                <w:sz w:val="16"/>
                <w:szCs w:val="16"/>
              </w:rPr>
            </w:pPr>
            <w:r w:rsidRPr="0024734B">
              <w:rPr>
                <w:rFonts w:ascii="Arial" w:hAnsi="Arial" w:cs="Arial"/>
                <w:b/>
                <w:bCs/>
                <w:sz w:val="16"/>
                <w:szCs w:val="16"/>
              </w:rPr>
              <w:t>Household Size</w:t>
            </w:r>
          </w:p>
        </w:tc>
        <w:tc>
          <w:tcPr>
            <w:tcW w:w="1268" w:type="dxa"/>
            <w:tcBorders>
              <w:left w:val="nil"/>
              <w:right w:val="nil"/>
            </w:tcBorders>
            <w:vAlign w:val="center"/>
          </w:tcPr>
          <w:p w:rsidR="008452BA" w:rsidRPr="0024734B" w:rsidRDefault="008452BA">
            <w:pPr>
              <w:jc w:val="right"/>
              <w:rPr>
                <w:rFonts w:cs="Arial"/>
                <w:b/>
                <w:bCs/>
                <w:noProof w:val="0"/>
                <w:sz w:val="16"/>
                <w:szCs w:val="16"/>
                <w:rtl/>
              </w:rPr>
            </w:pPr>
            <w:r w:rsidRPr="0024734B">
              <w:rPr>
                <w:rFonts w:ascii="Arial" w:hAnsi="Arial" w:cs="Arial"/>
                <w:b/>
                <w:bCs/>
                <w:noProof w:val="0"/>
                <w:sz w:val="16"/>
                <w:szCs w:val="16"/>
              </w:rPr>
              <w:t>Region</w:t>
            </w:r>
          </w:p>
        </w:tc>
        <w:tc>
          <w:tcPr>
            <w:tcW w:w="1337" w:type="dxa"/>
            <w:tcBorders>
              <w:left w:val="nil"/>
            </w:tcBorders>
            <w:vAlign w:val="center"/>
          </w:tcPr>
          <w:p w:rsidR="008452BA" w:rsidRPr="0024734B" w:rsidRDefault="008452BA">
            <w:pPr>
              <w:rPr>
                <w:b/>
                <w:bCs/>
                <w:noProof w:val="0"/>
                <w:sz w:val="16"/>
                <w:szCs w:val="16"/>
                <w:rtl/>
              </w:rPr>
            </w:pPr>
            <w:r w:rsidRPr="0024734B">
              <w:rPr>
                <w:rFonts w:ascii="Arial" w:hAnsi="Arial"/>
                <w:b/>
                <w:bCs/>
                <w:noProof w:val="0"/>
                <w:sz w:val="16"/>
                <w:szCs w:val="16"/>
                <w:rtl/>
              </w:rPr>
              <w:t>المنطقة</w:t>
            </w:r>
          </w:p>
        </w:tc>
        <w:tc>
          <w:tcPr>
            <w:tcW w:w="1407" w:type="dxa"/>
            <w:vMerge w:val="restart"/>
            <w:vAlign w:val="center"/>
          </w:tcPr>
          <w:p w:rsidR="008452BA" w:rsidRPr="0024734B" w:rsidRDefault="00CD5147" w:rsidP="00A226FA">
            <w:pPr>
              <w:jc w:val="center"/>
              <w:rPr>
                <w:rFonts w:ascii="Arial" w:hAnsi="Arial"/>
                <w:b/>
                <w:bCs/>
                <w:noProof w:val="0"/>
                <w:sz w:val="16"/>
                <w:szCs w:val="16"/>
                <w:rtl/>
              </w:rPr>
            </w:pPr>
            <w:r w:rsidRPr="0024734B">
              <w:rPr>
                <w:rFonts w:ascii="Arial" w:hAnsi="Arial"/>
                <w:b/>
                <w:bCs/>
                <w:noProof w:val="0"/>
                <w:sz w:val="16"/>
                <w:szCs w:val="16"/>
                <w:rtl/>
              </w:rPr>
              <w:t>فلسطين</w:t>
            </w:r>
          </w:p>
          <w:p w:rsidR="008452BA" w:rsidRPr="0024734B" w:rsidRDefault="00CD5147" w:rsidP="00A226FA">
            <w:pPr>
              <w:pStyle w:val="Heading6"/>
              <w:rPr>
                <w:rFonts w:ascii="Arial" w:hAnsi="Arial" w:cs="Arial"/>
                <w:noProof w:val="0"/>
                <w:sz w:val="16"/>
                <w:szCs w:val="16"/>
                <w:rtl/>
              </w:rPr>
            </w:pPr>
            <w:r w:rsidRPr="0024734B">
              <w:rPr>
                <w:rFonts w:ascii="Arial" w:hAnsi="Arial" w:cs="Arial"/>
                <w:sz w:val="16"/>
                <w:szCs w:val="16"/>
              </w:rPr>
              <w:t>Palestine</w:t>
            </w:r>
          </w:p>
        </w:tc>
        <w:tc>
          <w:tcPr>
            <w:tcW w:w="1460" w:type="dxa"/>
            <w:vMerge w:val="restart"/>
            <w:vAlign w:val="center"/>
          </w:tcPr>
          <w:p w:rsidR="008452BA" w:rsidRPr="0024734B" w:rsidRDefault="008452BA">
            <w:pPr>
              <w:jc w:val="center"/>
              <w:rPr>
                <w:rFonts w:ascii="Arial" w:hAnsi="Arial"/>
                <w:sz w:val="16"/>
                <w:szCs w:val="16"/>
              </w:rPr>
            </w:pPr>
            <w:r w:rsidRPr="0024734B">
              <w:rPr>
                <w:rFonts w:ascii="Arial" w:hAnsi="Arial"/>
                <w:b/>
                <w:bCs/>
                <w:noProof w:val="0"/>
                <w:sz w:val="16"/>
                <w:szCs w:val="16"/>
                <w:rtl/>
              </w:rPr>
              <w:t>حجم الأسرة</w:t>
            </w:r>
          </w:p>
        </w:tc>
      </w:tr>
      <w:tr w:rsidR="00002527" w:rsidRPr="0024734B" w:rsidTr="00A16E08">
        <w:trPr>
          <w:cantSplit/>
          <w:trHeight w:val="280"/>
          <w:jc w:val="center"/>
        </w:trPr>
        <w:tc>
          <w:tcPr>
            <w:tcW w:w="2466" w:type="dxa"/>
            <w:vMerge/>
            <w:tcBorders>
              <w:bottom w:val="nil"/>
            </w:tcBorders>
            <w:vAlign w:val="center"/>
          </w:tcPr>
          <w:p w:rsidR="00002527" w:rsidRPr="0024734B" w:rsidRDefault="00002527">
            <w:pPr>
              <w:jc w:val="right"/>
              <w:rPr>
                <w:rFonts w:ascii="Arial" w:hAnsi="Arial" w:cs="Arial"/>
                <w:sz w:val="16"/>
                <w:szCs w:val="16"/>
              </w:rPr>
            </w:pPr>
          </w:p>
        </w:tc>
        <w:tc>
          <w:tcPr>
            <w:tcW w:w="1268" w:type="dxa"/>
            <w:tcBorders>
              <w:left w:val="nil"/>
            </w:tcBorders>
            <w:vAlign w:val="center"/>
          </w:tcPr>
          <w:p w:rsidR="00002527" w:rsidRPr="0024734B" w:rsidRDefault="00002527">
            <w:pPr>
              <w:jc w:val="center"/>
              <w:rPr>
                <w:rFonts w:ascii="Arial" w:hAnsi="Arial"/>
                <w:sz w:val="16"/>
                <w:szCs w:val="16"/>
              </w:rPr>
            </w:pPr>
            <w:r w:rsidRPr="0024734B">
              <w:rPr>
                <w:rFonts w:ascii="Arial" w:hAnsi="Arial"/>
                <w:noProof w:val="0"/>
                <w:sz w:val="16"/>
                <w:szCs w:val="16"/>
                <w:rtl/>
              </w:rPr>
              <w:t>قطاع غزة</w:t>
            </w:r>
          </w:p>
          <w:p w:rsidR="00002527" w:rsidRPr="0024734B" w:rsidRDefault="00002527">
            <w:pPr>
              <w:jc w:val="center"/>
              <w:rPr>
                <w:rFonts w:ascii="Arial" w:hAnsi="Arial"/>
                <w:noProof w:val="0"/>
                <w:sz w:val="16"/>
                <w:szCs w:val="16"/>
                <w:rtl/>
              </w:rPr>
            </w:pPr>
            <w:r w:rsidRPr="0024734B">
              <w:rPr>
                <w:rFonts w:ascii="Arial" w:hAnsi="Arial"/>
                <w:sz w:val="16"/>
                <w:szCs w:val="16"/>
              </w:rPr>
              <w:t>Gaza Strip</w:t>
            </w:r>
          </w:p>
        </w:tc>
        <w:tc>
          <w:tcPr>
            <w:tcW w:w="1337" w:type="dxa"/>
            <w:vAlign w:val="center"/>
          </w:tcPr>
          <w:p w:rsidR="00002527" w:rsidRPr="0024734B" w:rsidRDefault="00002527">
            <w:pPr>
              <w:jc w:val="center"/>
              <w:rPr>
                <w:rFonts w:ascii="Arial" w:hAnsi="Arial"/>
                <w:noProof w:val="0"/>
                <w:sz w:val="16"/>
                <w:szCs w:val="16"/>
                <w:rtl/>
              </w:rPr>
            </w:pPr>
            <w:r w:rsidRPr="0024734B">
              <w:rPr>
                <w:rFonts w:ascii="Arial" w:hAnsi="Arial"/>
                <w:noProof w:val="0"/>
                <w:sz w:val="16"/>
                <w:szCs w:val="16"/>
                <w:rtl/>
              </w:rPr>
              <w:t xml:space="preserve">الضفة الغربية  </w:t>
            </w:r>
            <w:r w:rsidRPr="0024734B">
              <w:rPr>
                <w:rFonts w:ascii="Arial" w:hAnsi="Arial"/>
                <w:sz w:val="16"/>
                <w:szCs w:val="16"/>
              </w:rPr>
              <w:t>West Bank</w:t>
            </w:r>
          </w:p>
        </w:tc>
        <w:tc>
          <w:tcPr>
            <w:tcW w:w="1407" w:type="dxa"/>
            <w:vMerge/>
            <w:tcBorders>
              <w:bottom w:val="nil"/>
            </w:tcBorders>
            <w:vAlign w:val="center"/>
          </w:tcPr>
          <w:p w:rsidR="00002527" w:rsidRPr="0024734B" w:rsidRDefault="00002527">
            <w:pPr>
              <w:jc w:val="center"/>
              <w:rPr>
                <w:rFonts w:cs="Arial"/>
                <w:noProof w:val="0"/>
                <w:sz w:val="16"/>
                <w:szCs w:val="16"/>
                <w:rtl/>
              </w:rPr>
            </w:pPr>
          </w:p>
        </w:tc>
        <w:tc>
          <w:tcPr>
            <w:tcW w:w="1460" w:type="dxa"/>
            <w:vMerge/>
            <w:tcBorders>
              <w:bottom w:val="nil"/>
            </w:tcBorders>
            <w:vAlign w:val="center"/>
          </w:tcPr>
          <w:p w:rsidR="00002527" w:rsidRPr="0024734B" w:rsidRDefault="00002527">
            <w:pPr>
              <w:rPr>
                <w:rFonts w:ascii="Arial" w:hAnsi="Arial" w:cs="Arial"/>
                <w:sz w:val="16"/>
                <w:szCs w:val="16"/>
              </w:rPr>
            </w:pPr>
          </w:p>
        </w:tc>
      </w:tr>
      <w:tr w:rsidR="00A16E08" w:rsidRPr="0024734B" w:rsidTr="005706B2">
        <w:trPr>
          <w:cantSplit/>
          <w:trHeight w:val="280"/>
          <w:jc w:val="center"/>
        </w:trPr>
        <w:tc>
          <w:tcPr>
            <w:tcW w:w="2466" w:type="dxa"/>
            <w:tcBorders>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sz w:val="16"/>
                <w:szCs w:val="16"/>
              </w:rPr>
              <w:t>1</w:t>
            </w:r>
          </w:p>
        </w:tc>
        <w:tc>
          <w:tcPr>
            <w:tcW w:w="1268" w:type="dxa"/>
            <w:tcBorders>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3.0</w:t>
            </w:r>
          </w:p>
        </w:tc>
        <w:tc>
          <w:tcPr>
            <w:tcW w:w="1337" w:type="dxa"/>
            <w:tcBorders>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6.1</w:t>
            </w:r>
          </w:p>
        </w:tc>
        <w:tc>
          <w:tcPr>
            <w:tcW w:w="1407" w:type="dxa"/>
            <w:tcBorders>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5.0</w:t>
            </w:r>
          </w:p>
        </w:tc>
        <w:tc>
          <w:tcPr>
            <w:tcW w:w="1460" w:type="dxa"/>
            <w:tcBorders>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sz w:val="16"/>
                <w:szCs w:val="16"/>
              </w:rPr>
              <w:t>1</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noProof w:val="0"/>
                <w:sz w:val="16"/>
                <w:szCs w:val="16"/>
                <w:rtl/>
              </w:rPr>
              <w:t>2</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5.8</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10.6</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8.9</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2</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noProof w:val="0"/>
                <w:sz w:val="16"/>
                <w:szCs w:val="16"/>
                <w:rtl/>
              </w:rPr>
              <w:t>3</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7.4</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10.1</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9.2</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3</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noProof w:val="0"/>
                <w:sz w:val="16"/>
                <w:szCs w:val="16"/>
                <w:rtl/>
              </w:rPr>
              <w:t>4</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11.3</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12.9</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12.4</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4</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noProof w:val="0"/>
                <w:sz w:val="16"/>
                <w:szCs w:val="16"/>
                <w:rtl/>
              </w:rPr>
              <w:t>5</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10.9</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15.6</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14.0</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5</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jc w:val="right"/>
              <w:rPr>
                <w:rFonts w:ascii="Arial" w:hAnsi="Arial" w:cs="Arial"/>
                <w:noProof w:val="0"/>
                <w:sz w:val="16"/>
                <w:szCs w:val="16"/>
                <w:rtl/>
              </w:rPr>
            </w:pPr>
            <w:r w:rsidRPr="0024734B">
              <w:rPr>
                <w:rFonts w:ascii="Arial" w:hAnsi="Arial" w:cs="Arial"/>
                <w:noProof w:val="0"/>
                <w:sz w:val="16"/>
                <w:szCs w:val="16"/>
                <w:rtl/>
              </w:rPr>
              <w:t>6</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14.9</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15.2</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tl/>
              </w:rPr>
            </w:pPr>
            <w:r w:rsidRPr="00B7525D">
              <w:rPr>
                <w:rFonts w:ascii="Arial" w:hAnsi="Arial" w:cs="Arial"/>
                <w:noProof w:val="0"/>
                <w:sz w:val="16"/>
                <w:szCs w:val="16"/>
                <w:rtl/>
              </w:rPr>
              <w:t>15.1</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6</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bidi w:val="0"/>
              <w:rPr>
                <w:rFonts w:ascii="Arial" w:hAnsi="Arial" w:cs="Arial"/>
                <w:sz w:val="16"/>
                <w:szCs w:val="16"/>
              </w:rPr>
            </w:pPr>
            <w:r w:rsidRPr="0024734B">
              <w:rPr>
                <w:rFonts w:ascii="Arial" w:hAnsi="Arial" w:cs="Arial"/>
                <w:noProof w:val="0"/>
                <w:sz w:val="16"/>
                <w:szCs w:val="16"/>
                <w:rtl/>
              </w:rPr>
              <w:t>7</w:t>
            </w:r>
            <w:r w:rsidRPr="0024734B">
              <w:rPr>
                <w:rFonts w:ascii="Arial" w:hAnsi="Arial" w:cs="Arial"/>
                <w:sz w:val="16"/>
                <w:szCs w:val="16"/>
              </w:rPr>
              <w:t>+</w:t>
            </w:r>
          </w:p>
        </w:tc>
        <w:tc>
          <w:tcPr>
            <w:tcW w:w="1268" w:type="dxa"/>
            <w:tcBorders>
              <w:top w:val="nil"/>
              <w:left w:val="nil"/>
              <w:bottom w:val="nil"/>
              <w:right w:val="nil"/>
            </w:tcBorders>
            <w:vAlign w:val="center"/>
          </w:tcPr>
          <w:p w:rsidR="00A16E08" w:rsidRPr="00B7525D" w:rsidRDefault="00A16E08" w:rsidP="00B7525D">
            <w:pPr>
              <w:rPr>
                <w:rFonts w:ascii="Arial" w:hAnsi="Arial" w:cs="Arial"/>
                <w:noProof w:val="0"/>
                <w:sz w:val="16"/>
                <w:szCs w:val="16"/>
              </w:rPr>
            </w:pPr>
            <w:r w:rsidRPr="00B7525D">
              <w:rPr>
                <w:rFonts w:ascii="Arial" w:hAnsi="Arial" w:cs="Arial"/>
                <w:noProof w:val="0"/>
                <w:sz w:val="16"/>
                <w:szCs w:val="16"/>
                <w:rtl/>
              </w:rPr>
              <w:t>46.7</w:t>
            </w:r>
          </w:p>
        </w:tc>
        <w:tc>
          <w:tcPr>
            <w:tcW w:w="1337" w:type="dxa"/>
            <w:tcBorders>
              <w:top w:val="nil"/>
              <w:left w:val="nil"/>
              <w:bottom w:val="nil"/>
              <w:right w:val="nil"/>
            </w:tcBorders>
            <w:vAlign w:val="center"/>
          </w:tcPr>
          <w:p w:rsidR="00A16E08" w:rsidRPr="00B7525D" w:rsidRDefault="00A16E08" w:rsidP="00B7525D">
            <w:pPr>
              <w:rPr>
                <w:rFonts w:ascii="Arial" w:hAnsi="Arial" w:cs="Arial"/>
                <w:noProof w:val="0"/>
                <w:sz w:val="16"/>
                <w:szCs w:val="16"/>
              </w:rPr>
            </w:pPr>
            <w:r w:rsidRPr="00B7525D">
              <w:rPr>
                <w:rFonts w:ascii="Arial" w:hAnsi="Arial" w:cs="Arial"/>
                <w:noProof w:val="0"/>
                <w:sz w:val="16"/>
                <w:szCs w:val="16"/>
                <w:rtl/>
              </w:rPr>
              <w:t>29.5</w:t>
            </w:r>
          </w:p>
        </w:tc>
        <w:tc>
          <w:tcPr>
            <w:tcW w:w="1407" w:type="dxa"/>
            <w:tcBorders>
              <w:top w:val="nil"/>
              <w:left w:val="nil"/>
              <w:bottom w:val="nil"/>
            </w:tcBorders>
            <w:vAlign w:val="center"/>
          </w:tcPr>
          <w:p w:rsidR="00A16E08" w:rsidRPr="00B7525D" w:rsidRDefault="00A16E08" w:rsidP="00B7525D">
            <w:pPr>
              <w:rPr>
                <w:rFonts w:ascii="Arial" w:hAnsi="Arial" w:cs="Arial"/>
                <w:noProof w:val="0"/>
                <w:sz w:val="16"/>
                <w:szCs w:val="16"/>
              </w:rPr>
            </w:pPr>
            <w:r w:rsidRPr="00B7525D">
              <w:rPr>
                <w:rFonts w:ascii="Arial" w:hAnsi="Arial" w:cs="Arial"/>
                <w:noProof w:val="0"/>
                <w:sz w:val="16"/>
                <w:szCs w:val="16"/>
                <w:rtl/>
              </w:rPr>
              <w:t>35.4</w:t>
            </w:r>
          </w:p>
        </w:tc>
        <w:tc>
          <w:tcPr>
            <w:tcW w:w="1460" w:type="dxa"/>
            <w:tcBorders>
              <w:top w:val="nil"/>
              <w:bottom w:val="nil"/>
            </w:tcBorders>
            <w:vAlign w:val="center"/>
          </w:tcPr>
          <w:p w:rsidR="00A16E08" w:rsidRPr="0024734B" w:rsidRDefault="00A16E08">
            <w:pPr>
              <w:rPr>
                <w:rFonts w:ascii="Arial" w:hAnsi="Arial" w:cs="Arial"/>
                <w:noProof w:val="0"/>
                <w:sz w:val="16"/>
                <w:szCs w:val="16"/>
                <w:rtl/>
              </w:rPr>
            </w:pPr>
            <w:r w:rsidRPr="0024734B">
              <w:rPr>
                <w:rFonts w:ascii="Arial" w:hAnsi="Arial" w:cs="Arial"/>
                <w:noProof w:val="0"/>
                <w:sz w:val="16"/>
                <w:szCs w:val="16"/>
                <w:rtl/>
              </w:rPr>
              <w:t>7+</w:t>
            </w:r>
          </w:p>
        </w:tc>
      </w:tr>
      <w:tr w:rsidR="00A16E08" w:rsidRPr="0024734B" w:rsidTr="005706B2">
        <w:trPr>
          <w:cantSplit/>
          <w:trHeight w:val="280"/>
          <w:jc w:val="center"/>
        </w:trPr>
        <w:tc>
          <w:tcPr>
            <w:tcW w:w="2466" w:type="dxa"/>
            <w:tcBorders>
              <w:top w:val="nil"/>
              <w:bottom w:val="nil"/>
            </w:tcBorders>
            <w:vAlign w:val="center"/>
          </w:tcPr>
          <w:p w:rsidR="00A16E08" w:rsidRPr="0024734B" w:rsidRDefault="00A16E08">
            <w:pPr>
              <w:pStyle w:val="Heading1"/>
              <w:overflowPunct w:val="0"/>
              <w:autoSpaceDE w:val="0"/>
              <w:autoSpaceDN w:val="0"/>
              <w:bidi w:val="0"/>
              <w:adjustRightInd w:val="0"/>
              <w:textAlignment w:val="baseline"/>
              <w:rPr>
                <w:rFonts w:ascii="Arial" w:hAnsi="Arial" w:cs="Arial"/>
                <w:noProof w:val="0"/>
                <w:sz w:val="16"/>
                <w:szCs w:val="16"/>
              </w:rPr>
            </w:pPr>
            <w:r w:rsidRPr="0024734B">
              <w:rPr>
                <w:rFonts w:ascii="Arial" w:hAnsi="Arial" w:cs="Arial"/>
                <w:noProof w:val="0"/>
                <w:sz w:val="16"/>
                <w:szCs w:val="16"/>
              </w:rPr>
              <w:t>Total</w:t>
            </w:r>
          </w:p>
        </w:tc>
        <w:tc>
          <w:tcPr>
            <w:tcW w:w="1268" w:type="dxa"/>
            <w:tcBorders>
              <w:top w:val="nil"/>
              <w:left w:val="nil"/>
              <w:bottom w:val="nil"/>
              <w:right w:val="nil"/>
            </w:tcBorders>
            <w:vAlign w:val="center"/>
          </w:tcPr>
          <w:p w:rsidR="00A16E08" w:rsidRPr="00B7525D" w:rsidRDefault="00A16E08" w:rsidP="00B7525D">
            <w:pPr>
              <w:jc w:val="lowKashida"/>
              <w:rPr>
                <w:rFonts w:ascii="Arial" w:hAnsi="Arial" w:cs="Arial"/>
                <w:b/>
                <w:bCs/>
                <w:noProof w:val="0"/>
                <w:sz w:val="16"/>
                <w:szCs w:val="16"/>
              </w:rPr>
            </w:pPr>
            <w:r w:rsidRPr="00B7525D">
              <w:rPr>
                <w:rFonts w:ascii="Arial" w:hAnsi="Arial" w:cs="Arial"/>
                <w:b/>
                <w:bCs/>
                <w:noProof w:val="0"/>
                <w:sz w:val="16"/>
                <w:szCs w:val="16"/>
                <w:rtl/>
              </w:rPr>
              <w:t>100</w:t>
            </w:r>
          </w:p>
        </w:tc>
        <w:tc>
          <w:tcPr>
            <w:tcW w:w="1337" w:type="dxa"/>
            <w:tcBorders>
              <w:top w:val="nil"/>
              <w:left w:val="nil"/>
              <w:bottom w:val="nil"/>
              <w:right w:val="nil"/>
            </w:tcBorders>
            <w:vAlign w:val="center"/>
          </w:tcPr>
          <w:p w:rsidR="00A16E08" w:rsidRPr="00B7525D" w:rsidRDefault="00A16E08" w:rsidP="00B7525D">
            <w:pPr>
              <w:jc w:val="lowKashida"/>
              <w:rPr>
                <w:rFonts w:ascii="Arial" w:hAnsi="Arial" w:cs="Arial"/>
                <w:b/>
                <w:bCs/>
                <w:noProof w:val="0"/>
                <w:sz w:val="16"/>
                <w:szCs w:val="16"/>
                <w:rtl/>
              </w:rPr>
            </w:pPr>
            <w:r w:rsidRPr="00B7525D">
              <w:rPr>
                <w:rFonts w:ascii="Arial" w:hAnsi="Arial" w:cs="Arial"/>
                <w:b/>
                <w:bCs/>
                <w:noProof w:val="0"/>
                <w:sz w:val="16"/>
                <w:szCs w:val="16"/>
                <w:rtl/>
              </w:rPr>
              <w:t>100</w:t>
            </w:r>
          </w:p>
        </w:tc>
        <w:tc>
          <w:tcPr>
            <w:tcW w:w="1407" w:type="dxa"/>
            <w:tcBorders>
              <w:top w:val="nil"/>
              <w:left w:val="nil"/>
              <w:bottom w:val="nil"/>
            </w:tcBorders>
            <w:vAlign w:val="center"/>
          </w:tcPr>
          <w:p w:rsidR="00A16E08" w:rsidRPr="00B7525D" w:rsidRDefault="00A16E08" w:rsidP="00B7525D">
            <w:pPr>
              <w:jc w:val="lowKashida"/>
              <w:rPr>
                <w:rFonts w:ascii="Arial" w:hAnsi="Arial" w:cs="Arial"/>
                <w:b/>
                <w:bCs/>
                <w:noProof w:val="0"/>
                <w:sz w:val="16"/>
                <w:szCs w:val="16"/>
                <w:rtl/>
              </w:rPr>
            </w:pPr>
            <w:r w:rsidRPr="00B7525D">
              <w:rPr>
                <w:rFonts w:ascii="Arial" w:hAnsi="Arial" w:cs="Arial"/>
                <w:b/>
                <w:bCs/>
                <w:noProof w:val="0"/>
                <w:sz w:val="16"/>
                <w:szCs w:val="16"/>
                <w:rtl/>
              </w:rPr>
              <w:t>100</w:t>
            </w:r>
          </w:p>
        </w:tc>
        <w:tc>
          <w:tcPr>
            <w:tcW w:w="1460" w:type="dxa"/>
            <w:tcBorders>
              <w:top w:val="nil"/>
              <w:bottom w:val="nil"/>
            </w:tcBorders>
            <w:vAlign w:val="center"/>
          </w:tcPr>
          <w:p w:rsidR="00A16E08" w:rsidRPr="0024734B" w:rsidRDefault="00A16E08">
            <w:pPr>
              <w:rPr>
                <w:rFonts w:ascii="Arial" w:hAnsi="Arial"/>
                <w:b/>
                <w:bCs/>
                <w:noProof w:val="0"/>
                <w:sz w:val="16"/>
                <w:szCs w:val="16"/>
                <w:rtl/>
              </w:rPr>
            </w:pPr>
            <w:r w:rsidRPr="0024734B">
              <w:rPr>
                <w:rFonts w:ascii="Arial" w:hAnsi="Arial"/>
                <w:b/>
                <w:bCs/>
                <w:noProof w:val="0"/>
                <w:sz w:val="16"/>
                <w:szCs w:val="16"/>
                <w:rtl/>
              </w:rPr>
              <w:t>المجموع</w:t>
            </w:r>
          </w:p>
        </w:tc>
      </w:tr>
      <w:tr w:rsidR="00A16E08" w:rsidRPr="0024734B" w:rsidTr="005706B2">
        <w:trPr>
          <w:cantSplit/>
          <w:trHeight w:val="280"/>
          <w:jc w:val="center"/>
        </w:trPr>
        <w:tc>
          <w:tcPr>
            <w:tcW w:w="2466" w:type="dxa"/>
            <w:tcBorders>
              <w:top w:val="nil"/>
            </w:tcBorders>
            <w:vAlign w:val="center"/>
          </w:tcPr>
          <w:p w:rsidR="00A16E08" w:rsidRPr="0024734B" w:rsidRDefault="00A16E08" w:rsidP="008452BA">
            <w:pPr>
              <w:jc w:val="right"/>
              <w:rPr>
                <w:rFonts w:ascii="Arial" w:hAnsi="Arial" w:cs="Arial"/>
                <w:b/>
                <w:bCs/>
                <w:sz w:val="16"/>
                <w:szCs w:val="16"/>
              </w:rPr>
            </w:pPr>
            <w:r w:rsidRPr="0024734B">
              <w:rPr>
                <w:rFonts w:ascii="Arial" w:hAnsi="Arial" w:cs="Arial"/>
                <w:b/>
                <w:bCs/>
                <w:sz w:val="16"/>
                <w:szCs w:val="16"/>
              </w:rPr>
              <w:t xml:space="preserve">Average Household Size </w:t>
            </w:r>
          </w:p>
        </w:tc>
        <w:tc>
          <w:tcPr>
            <w:tcW w:w="1268" w:type="dxa"/>
            <w:tcBorders>
              <w:top w:val="nil"/>
              <w:left w:val="nil"/>
              <w:right w:val="nil"/>
            </w:tcBorders>
            <w:vAlign w:val="center"/>
          </w:tcPr>
          <w:p w:rsidR="00A16E08" w:rsidRPr="00B7525D" w:rsidRDefault="00A16E08" w:rsidP="00B7525D">
            <w:pPr>
              <w:rPr>
                <w:rFonts w:ascii="Arial" w:hAnsi="Arial" w:cs="Arial"/>
                <w:b/>
                <w:bCs/>
                <w:noProof w:val="0"/>
                <w:sz w:val="16"/>
                <w:szCs w:val="16"/>
                <w:rtl/>
              </w:rPr>
            </w:pPr>
            <w:r w:rsidRPr="00B7525D">
              <w:rPr>
                <w:rFonts w:ascii="Arial" w:hAnsi="Arial" w:cs="Arial"/>
                <w:b/>
                <w:bCs/>
                <w:noProof w:val="0"/>
                <w:sz w:val="16"/>
                <w:szCs w:val="16"/>
                <w:rtl/>
              </w:rPr>
              <w:t>6.2</w:t>
            </w:r>
          </w:p>
        </w:tc>
        <w:tc>
          <w:tcPr>
            <w:tcW w:w="1337" w:type="dxa"/>
            <w:tcBorders>
              <w:top w:val="nil"/>
              <w:left w:val="nil"/>
              <w:right w:val="nil"/>
            </w:tcBorders>
            <w:vAlign w:val="center"/>
          </w:tcPr>
          <w:p w:rsidR="00A16E08" w:rsidRPr="00B7525D" w:rsidRDefault="00A16E08" w:rsidP="00B7525D">
            <w:pPr>
              <w:rPr>
                <w:rFonts w:ascii="Arial" w:hAnsi="Arial" w:cs="Arial"/>
                <w:b/>
                <w:bCs/>
                <w:noProof w:val="0"/>
                <w:sz w:val="16"/>
                <w:szCs w:val="16"/>
                <w:rtl/>
              </w:rPr>
            </w:pPr>
            <w:r w:rsidRPr="00B7525D">
              <w:rPr>
                <w:rFonts w:ascii="Arial" w:hAnsi="Arial" w:cs="Arial"/>
                <w:b/>
                <w:bCs/>
                <w:noProof w:val="0"/>
                <w:sz w:val="16"/>
                <w:szCs w:val="16"/>
                <w:rtl/>
              </w:rPr>
              <w:t>5.2</w:t>
            </w:r>
          </w:p>
        </w:tc>
        <w:tc>
          <w:tcPr>
            <w:tcW w:w="1407" w:type="dxa"/>
            <w:tcBorders>
              <w:top w:val="nil"/>
              <w:left w:val="nil"/>
            </w:tcBorders>
            <w:vAlign w:val="center"/>
          </w:tcPr>
          <w:p w:rsidR="00A16E08" w:rsidRPr="00B7525D" w:rsidRDefault="00A16E08" w:rsidP="00B7525D">
            <w:pPr>
              <w:pStyle w:val="Heading2"/>
              <w:rPr>
                <w:rFonts w:ascii="Arial" w:hAnsi="Arial" w:cs="Arial"/>
                <w:sz w:val="16"/>
                <w:szCs w:val="16"/>
                <w:rtl/>
              </w:rPr>
            </w:pPr>
            <w:r w:rsidRPr="00B7525D">
              <w:rPr>
                <w:rFonts w:ascii="Arial" w:hAnsi="Arial" w:cs="Arial"/>
                <w:sz w:val="16"/>
                <w:szCs w:val="16"/>
                <w:rtl/>
              </w:rPr>
              <w:t>5.5</w:t>
            </w:r>
          </w:p>
        </w:tc>
        <w:tc>
          <w:tcPr>
            <w:tcW w:w="1460" w:type="dxa"/>
            <w:tcBorders>
              <w:top w:val="nil"/>
            </w:tcBorders>
            <w:vAlign w:val="center"/>
          </w:tcPr>
          <w:p w:rsidR="00A16E08" w:rsidRPr="0024734B" w:rsidRDefault="00A16E08" w:rsidP="008452BA">
            <w:pPr>
              <w:rPr>
                <w:rFonts w:ascii="Arial" w:hAnsi="Arial"/>
                <w:b/>
                <w:bCs/>
                <w:noProof w:val="0"/>
                <w:sz w:val="16"/>
                <w:szCs w:val="16"/>
                <w:vertAlign w:val="superscript"/>
                <w:rtl/>
              </w:rPr>
            </w:pPr>
            <w:r w:rsidRPr="0024734B">
              <w:rPr>
                <w:rFonts w:ascii="Arial" w:hAnsi="Arial"/>
                <w:b/>
                <w:bCs/>
                <w:noProof w:val="0"/>
                <w:sz w:val="16"/>
                <w:szCs w:val="16"/>
                <w:rtl/>
              </w:rPr>
              <w:t xml:space="preserve">متوسط حجم الاسرة </w:t>
            </w:r>
          </w:p>
        </w:tc>
      </w:tr>
    </w:tbl>
    <w:p w:rsidR="00002527" w:rsidRPr="0024734B" w:rsidRDefault="00002527">
      <w:pPr>
        <w:jc w:val="center"/>
        <w:rPr>
          <w:rFonts w:ascii="Arial" w:hAnsi="Arial" w:cs="Arial"/>
          <w:noProof w:val="0"/>
          <w:sz w:val="8"/>
          <w:szCs w:val="8"/>
          <w:rtl/>
        </w:rPr>
      </w:pPr>
    </w:p>
    <w:p w:rsidR="00002527" w:rsidRPr="0024734B" w:rsidRDefault="00002527">
      <w:pPr>
        <w:jc w:val="center"/>
        <w:rPr>
          <w:rFonts w:ascii="Arial" w:hAnsi="Arial" w:cs="Arial"/>
          <w:noProof w:val="0"/>
          <w:sz w:val="8"/>
          <w:szCs w:val="8"/>
          <w:rtl/>
        </w:rPr>
      </w:pPr>
    </w:p>
    <w:p w:rsidR="00F11FEA" w:rsidRPr="0024734B" w:rsidRDefault="00F11FEA" w:rsidP="00CA4DD2">
      <w:pPr>
        <w:jc w:val="center"/>
        <w:rPr>
          <w:rFonts w:ascii="Arial" w:hAnsi="Arial" w:cs="Arial"/>
          <w:noProof w:val="0"/>
          <w:sz w:val="8"/>
          <w:szCs w:val="8"/>
          <w:rtl/>
        </w:rPr>
      </w:pPr>
    </w:p>
    <w:p w:rsidR="00F11FEA" w:rsidRPr="0024734B" w:rsidRDefault="00F11FEA" w:rsidP="00CA4DD2">
      <w:pPr>
        <w:jc w:val="center"/>
        <w:rPr>
          <w:rFonts w:ascii="Arial" w:hAnsi="Arial" w:cs="Arial"/>
          <w:noProof w:val="0"/>
          <w:sz w:val="8"/>
          <w:szCs w:val="8"/>
          <w:rtl/>
        </w:rPr>
      </w:pPr>
    </w:p>
    <w:p w:rsidR="00F11FEA" w:rsidRPr="0024734B" w:rsidRDefault="00F11FEA" w:rsidP="00CA4DD2">
      <w:pPr>
        <w:jc w:val="center"/>
        <w:rPr>
          <w:rFonts w:ascii="Arial" w:hAnsi="Arial" w:cs="Arial"/>
          <w:noProof w:val="0"/>
          <w:sz w:val="8"/>
          <w:szCs w:val="8"/>
          <w:rtl/>
        </w:rPr>
      </w:pPr>
    </w:p>
    <w:p w:rsidR="00002527" w:rsidRPr="0024734B" w:rsidRDefault="00002527" w:rsidP="00956213">
      <w:pPr>
        <w:jc w:val="center"/>
        <w:rPr>
          <w:rFonts w:ascii="Arial" w:hAnsi="Arial"/>
          <w:b/>
          <w:bCs/>
          <w:noProof w:val="0"/>
          <w:sz w:val="18"/>
          <w:szCs w:val="18"/>
          <w:rtl/>
        </w:rPr>
      </w:pPr>
      <w:r w:rsidRPr="0024734B">
        <w:rPr>
          <w:rFonts w:ascii="Arial" w:hAnsi="Arial"/>
          <w:b/>
          <w:bCs/>
          <w:noProof w:val="0"/>
          <w:sz w:val="18"/>
          <w:szCs w:val="18"/>
          <w:rtl/>
        </w:rPr>
        <w:t xml:space="preserve">التوزيع النسبي للأسر </w:t>
      </w:r>
      <w:r w:rsidR="00CA4DD2" w:rsidRPr="0024734B">
        <w:rPr>
          <w:rFonts w:ascii="Arial" w:hAnsi="Arial"/>
          <w:b/>
          <w:bCs/>
          <w:noProof w:val="0"/>
          <w:sz w:val="18"/>
          <w:szCs w:val="18"/>
          <w:rtl/>
        </w:rPr>
        <w:t xml:space="preserve">في </w:t>
      </w:r>
      <w:r w:rsidR="00CD5147" w:rsidRPr="0024734B">
        <w:rPr>
          <w:rFonts w:ascii="Arial" w:hAnsi="Arial"/>
          <w:b/>
          <w:bCs/>
          <w:noProof w:val="0"/>
          <w:sz w:val="18"/>
          <w:szCs w:val="18"/>
          <w:rtl/>
        </w:rPr>
        <w:t>فلسطين</w:t>
      </w:r>
      <w:r w:rsidR="00CA4DD2" w:rsidRPr="0024734B">
        <w:rPr>
          <w:rFonts w:ascii="Arial" w:hAnsi="Arial"/>
          <w:b/>
          <w:bCs/>
          <w:noProof w:val="0"/>
          <w:sz w:val="18"/>
          <w:szCs w:val="18"/>
          <w:rtl/>
        </w:rPr>
        <w:t xml:space="preserve"> </w:t>
      </w:r>
      <w:r w:rsidRPr="0024734B">
        <w:rPr>
          <w:rFonts w:ascii="Arial" w:hAnsi="Arial"/>
          <w:b/>
          <w:bCs/>
          <w:noProof w:val="0"/>
          <w:sz w:val="18"/>
          <w:szCs w:val="18"/>
          <w:rtl/>
        </w:rPr>
        <w:t xml:space="preserve">حسب نوع الأسرة والمنطقة، </w:t>
      </w:r>
      <w:r w:rsidR="00956213" w:rsidRPr="0024734B">
        <w:rPr>
          <w:rFonts w:ascii="Simplified Arabic" w:hAnsi="Simplified Arabic"/>
          <w:b/>
          <w:bCs/>
          <w:noProof w:val="0"/>
          <w:sz w:val="18"/>
          <w:szCs w:val="18"/>
          <w:rtl/>
        </w:rPr>
        <w:t>2010</w:t>
      </w:r>
    </w:p>
    <w:p w:rsidR="00002527" w:rsidRPr="0024734B" w:rsidRDefault="00002527" w:rsidP="00956213">
      <w:pPr>
        <w:pStyle w:val="Heading3"/>
        <w:bidi w:val="0"/>
        <w:jc w:val="center"/>
        <w:rPr>
          <w:rFonts w:ascii="Arial" w:hAnsi="Arial" w:cs="Arial"/>
          <w:noProof w:val="0"/>
          <w:sz w:val="18"/>
          <w:szCs w:val="18"/>
          <w:rtl/>
          <w:lang w:val="en-GB"/>
        </w:rPr>
      </w:pPr>
      <w:r w:rsidRPr="0024734B">
        <w:rPr>
          <w:rFonts w:ascii="Arial" w:hAnsi="Arial" w:cs="Arial"/>
          <w:sz w:val="18"/>
          <w:szCs w:val="18"/>
        </w:rPr>
        <w:t>Percentage Distribution of Households</w:t>
      </w:r>
      <w:r w:rsidR="00ED2070" w:rsidRPr="0024734B">
        <w:rPr>
          <w:rFonts w:ascii="Arial" w:hAnsi="Arial" w:cs="Arial"/>
          <w:sz w:val="18"/>
          <w:szCs w:val="18"/>
        </w:rPr>
        <w:t xml:space="preserve"> in </w:t>
      </w:r>
      <w:r w:rsidR="00CD5147" w:rsidRPr="0024734B">
        <w:rPr>
          <w:rFonts w:ascii="Arial" w:hAnsi="Arial" w:cs="Arial"/>
          <w:sz w:val="18"/>
          <w:szCs w:val="18"/>
        </w:rPr>
        <w:t>Palestine</w:t>
      </w:r>
      <w:r w:rsidR="00D74E17">
        <w:rPr>
          <w:rFonts w:ascii="Arial" w:hAnsi="Arial" w:cs="Arial"/>
          <w:sz w:val="18"/>
          <w:szCs w:val="18"/>
        </w:rPr>
        <w:t xml:space="preserve"> </w:t>
      </w:r>
      <w:r w:rsidRPr="0024734B">
        <w:rPr>
          <w:rFonts w:ascii="Arial" w:hAnsi="Arial" w:cs="Arial"/>
          <w:sz w:val="18"/>
          <w:szCs w:val="18"/>
        </w:rPr>
        <w:t xml:space="preserve">by Region, </w:t>
      </w:r>
      <w:r w:rsidR="00956213" w:rsidRPr="0024734B">
        <w:rPr>
          <w:rFonts w:ascii="Arial" w:hAnsi="Arial" w:cs="Arial"/>
          <w:sz w:val="18"/>
          <w:szCs w:val="18"/>
        </w:rPr>
        <w:t>2010</w:t>
      </w:r>
    </w:p>
    <w:p w:rsidR="00002527" w:rsidRPr="00C6007E" w:rsidRDefault="00002527">
      <w:pPr>
        <w:jc w:val="right"/>
        <w:rPr>
          <w:rFonts w:ascii="Arial" w:hAnsi="Arial" w:cs="Arial"/>
          <w:noProof w:val="0"/>
          <w:sz w:val="10"/>
          <w:szCs w:val="10"/>
          <w:rtl/>
          <w:lang w:val="en-GB"/>
        </w:rPr>
      </w:pP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72"/>
        <w:gridCol w:w="960"/>
        <w:gridCol w:w="348"/>
        <w:gridCol w:w="1309"/>
        <w:gridCol w:w="1381"/>
        <w:gridCol w:w="1468"/>
      </w:tblGrid>
      <w:tr w:rsidR="00002527" w:rsidRPr="0024734B" w:rsidTr="00956213">
        <w:trPr>
          <w:cantSplit/>
          <w:trHeight w:val="284"/>
          <w:jc w:val="center"/>
        </w:trPr>
        <w:tc>
          <w:tcPr>
            <w:tcW w:w="2472" w:type="dxa"/>
            <w:vMerge w:val="restart"/>
            <w:noWrap/>
            <w:tcMar>
              <w:left w:w="0" w:type="dxa"/>
              <w:right w:w="0" w:type="dxa"/>
            </w:tcMar>
            <w:vAlign w:val="center"/>
          </w:tcPr>
          <w:p w:rsidR="00002527" w:rsidRPr="0024734B" w:rsidRDefault="00002527">
            <w:pPr>
              <w:pStyle w:val="Heading2"/>
              <w:jc w:val="center"/>
              <w:rPr>
                <w:rFonts w:ascii="Arial" w:hAnsi="Arial" w:cs="Arial"/>
                <w:sz w:val="16"/>
                <w:szCs w:val="16"/>
                <w:rtl/>
                <w:lang w:val="en-GB"/>
              </w:rPr>
            </w:pPr>
            <w:r w:rsidRPr="0024734B">
              <w:rPr>
                <w:rFonts w:ascii="Arial" w:hAnsi="Arial" w:cs="Arial"/>
                <w:sz w:val="16"/>
                <w:szCs w:val="16"/>
              </w:rPr>
              <w:t>Household Type</w:t>
            </w:r>
          </w:p>
        </w:tc>
        <w:tc>
          <w:tcPr>
            <w:tcW w:w="960" w:type="dxa"/>
            <w:tcBorders>
              <w:right w:val="nil"/>
            </w:tcBorders>
            <w:noWrap/>
            <w:tcMar>
              <w:top w:w="28" w:type="dxa"/>
              <w:left w:w="28" w:type="dxa"/>
              <w:bottom w:w="28" w:type="dxa"/>
              <w:right w:w="28" w:type="dxa"/>
            </w:tcMar>
            <w:vAlign w:val="center"/>
          </w:tcPr>
          <w:p w:rsidR="00002527" w:rsidRPr="0024734B" w:rsidRDefault="00002527">
            <w:pPr>
              <w:pStyle w:val="Heading7"/>
              <w:jc w:val="right"/>
              <w:rPr>
                <w:rFonts w:ascii="Arial" w:hAnsi="Arial" w:cs="Arial"/>
                <w:noProof w:val="0"/>
                <w:sz w:val="16"/>
                <w:szCs w:val="16"/>
                <w:rtl/>
                <w:lang w:val="en-GB"/>
              </w:rPr>
            </w:pPr>
            <w:r w:rsidRPr="0024734B">
              <w:rPr>
                <w:rFonts w:ascii="Arial" w:hAnsi="Arial" w:cs="Arial"/>
                <w:sz w:val="16"/>
                <w:szCs w:val="16"/>
              </w:rPr>
              <w:t>Region</w:t>
            </w:r>
          </w:p>
        </w:tc>
        <w:tc>
          <w:tcPr>
            <w:tcW w:w="1657" w:type="dxa"/>
            <w:gridSpan w:val="2"/>
            <w:tcBorders>
              <w:left w:val="nil"/>
            </w:tcBorders>
            <w:noWrap/>
            <w:tcMar>
              <w:top w:w="0" w:type="dxa"/>
              <w:left w:w="0" w:type="dxa"/>
              <w:bottom w:w="0" w:type="dxa"/>
              <w:right w:w="0" w:type="dxa"/>
            </w:tcMar>
            <w:vAlign w:val="center"/>
          </w:tcPr>
          <w:p w:rsidR="00002527" w:rsidRPr="0024734B" w:rsidRDefault="00002527">
            <w:pPr>
              <w:pStyle w:val="Heading4"/>
              <w:ind w:left="57"/>
              <w:rPr>
                <w:rFonts w:ascii="Arial" w:hAnsi="Arial"/>
                <w:noProof w:val="0"/>
                <w:sz w:val="16"/>
                <w:szCs w:val="16"/>
                <w:rtl/>
              </w:rPr>
            </w:pPr>
            <w:r w:rsidRPr="0024734B">
              <w:rPr>
                <w:rFonts w:ascii="Arial" w:hAnsi="Arial"/>
                <w:noProof w:val="0"/>
                <w:sz w:val="16"/>
                <w:szCs w:val="16"/>
                <w:rtl/>
              </w:rPr>
              <w:t>المنطقة</w:t>
            </w:r>
          </w:p>
        </w:tc>
        <w:tc>
          <w:tcPr>
            <w:tcW w:w="1381" w:type="dxa"/>
            <w:vMerge w:val="restart"/>
            <w:noWrap/>
            <w:tcMar>
              <w:top w:w="28" w:type="dxa"/>
              <w:left w:w="28" w:type="dxa"/>
              <w:bottom w:w="28" w:type="dxa"/>
              <w:right w:w="28" w:type="dxa"/>
            </w:tcMar>
            <w:vAlign w:val="center"/>
          </w:tcPr>
          <w:p w:rsidR="00002527" w:rsidRPr="0024734B" w:rsidRDefault="00CD5147">
            <w:pPr>
              <w:jc w:val="center"/>
              <w:rPr>
                <w:rFonts w:ascii="Arial" w:hAnsi="Arial"/>
                <w:b/>
                <w:bCs/>
                <w:noProof w:val="0"/>
                <w:sz w:val="16"/>
                <w:szCs w:val="16"/>
                <w:rtl/>
              </w:rPr>
            </w:pPr>
            <w:r w:rsidRPr="0024734B">
              <w:rPr>
                <w:rFonts w:ascii="Arial" w:hAnsi="Arial"/>
                <w:b/>
                <w:bCs/>
                <w:noProof w:val="0"/>
                <w:sz w:val="16"/>
                <w:szCs w:val="16"/>
                <w:rtl/>
              </w:rPr>
              <w:t>فلسطين</w:t>
            </w:r>
          </w:p>
          <w:p w:rsidR="00002527" w:rsidRPr="0024734B" w:rsidRDefault="00CD5147">
            <w:pPr>
              <w:pStyle w:val="Heading6"/>
              <w:rPr>
                <w:rFonts w:ascii="Arial" w:hAnsi="Arial" w:cs="Arial"/>
                <w:noProof w:val="0"/>
                <w:sz w:val="16"/>
                <w:szCs w:val="16"/>
                <w:rtl/>
              </w:rPr>
            </w:pPr>
            <w:r w:rsidRPr="0024734B">
              <w:rPr>
                <w:rFonts w:ascii="Arial" w:hAnsi="Arial" w:cs="Arial"/>
                <w:sz w:val="16"/>
                <w:szCs w:val="16"/>
              </w:rPr>
              <w:t>Palestine</w:t>
            </w:r>
          </w:p>
        </w:tc>
        <w:tc>
          <w:tcPr>
            <w:tcW w:w="1468" w:type="dxa"/>
            <w:vMerge w:val="restart"/>
            <w:noWrap/>
            <w:tcMar>
              <w:top w:w="0" w:type="dxa"/>
              <w:left w:w="0" w:type="dxa"/>
              <w:bottom w:w="0" w:type="dxa"/>
              <w:right w:w="0" w:type="dxa"/>
            </w:tcMar>
            <w:vAlign w:val="center"/>
          </w:tcPr>
          <w:p w:rsidR="00002527" w:rsidRPr="0024734B" w:rsidRDefault="00002527">
            <w:pPr>
              <w:jc w:val="center"/>
              <w:rPr>
                <w:rFonts w:ascii="Arial" w:hAnsi="Arial"/>
                <w:b/>
                <w:bCs/>
                <w:noProof w:val="0"/>
                <w:sz w:val="16"/>
                <w:szCs w:val="16"/>
                <w:rtl/>
              </w:rPr>
            </w:pPr>
            <w:r w:rsidRPr="0024734B">
              <w:rPr>
                <w:rFonts w:ascii="Arial" w:hAnsi="Arial"/>
                <w:b/>
                <w:bCs/>
                <w:noProof w:val="0"/>
                <w:sz w:val="16"/>
                <w:szCs w:val="16"/>
                <w:rtl/>
              </w:rPr>
              <w:t>نوع الأسرة</w:t>
            </w:r>
          </w:p>
        </w:tc>
      </w:tr>
      <w:tr w:rsidR="00002527" w:rsidRPr="0024734B" w:rsidTr="00956213">
        <w:trPr>
          <w:cantSplit/>
          <w:trHeight w:val="284"/>
          <w:jc w:val="center"/>
        </w:trPr>
        <w:tc>
          <w:tcPr>
            <w:tcW w:w="2472" w:type="dxa"/>
            <w:vMerge/>
            <w:noWrap/>
            <w:vAlign w:val="center"/>
          </w:tcPr>
          <w:p w:rsidR="00002527" w:rsidRPr="0024734B" w:rsidRDefault="00002527">
            <w:pPr>
              <w:bidi w:val="0"/>
              <w:rPr>
                <w:rFonts w:ascii="Arial" w:hAnsi="Arial" w:cs="Arial"/>
                <w:sz w:val="16"/>
                <w:szCs w:val="16"/>
              </w:rPr>
            </w:pPr>
          </w:p>
        </w:tc>
        <w:tc>
          <w:tcPr>
            <w:tcW w:w="1308" w:type="dxa"/>
            <w:gridSpan w:val="2"/>
            <w:noWrap/>
            <w:tcMar>
              <w:top w:w="28" w:type="dxa"/>
              <w:left w:w="28" w:type="dxa"/>
              <w:bottom w:w="28" w:type="dxa"/>
              <w:right w:w="28" w:type="dxa"/>
            </w:tcMar>
            <w:vAlign w:val="center"/>
          </w:tcPr>
          <w:p w:rsidR="00002527" w:rsidRPr="0024734B" w:rsidRDefault="00002527">
            <w:pPr>
              <w:jc w:val="center"/>
              <w:rPr>
                <w:rFonts w:ascii="Arial" w:hAnsi="Arial"/>
                <w:noProof w:val="0"/>
                <w:sz w:val="16"/>
                <w:szCs w:val="16"/>
                <w:rtl/>
              </w:rPr>
            </w:pPr>
            <w:r w:rsidRPr="0024734B">
              <w:rPr>
                <w:rFonts w:ascii="Arial" w:hAnsi="Arial"/>
                <w:noProof w:val="0"/>
                <w:sz w:val="16"/>
                <w:szCs w:val="16"/>
                <w:rtl/>
              </w:rPr>
              <w:t>قطاع غزة</w:t>
            </w:r>
          </w:p>
          <w:p w:rsidR="00002527" w:rsidRPr="0024734B" w:rsidRDefault="00002527">
            <w:pPr>
              <w:jc w:val="center"/>
              <w:rPr>
                <w:rFonts w:ascii="Arial" w:hAnsi="Arial"/>
                <w:sz w:val="16"/>
                <w:szCs w:val="16"/>
              </w:rPr>
            </w:pPr>
            <w:r w:rsidRPr="0024734B">
              <w:rPr>
                <w:rFonts w:ascii="Arial" w:hAnsi="Arial"/>
                <w:sz w:val="16"/>
                <w:szCs w:val="16"/>
              </w:rPr>
              <w:t>Gaza Strip</w:t>
            </w:r>
          </w:p>
        </w:tc>
        <w:tc>
          <w:tcPr>
            <w:tcW w:w="1309" w:type="dxa"/>
            <w:noWrap/>
            <w:tcMar>
              <w:left w:w="0" w:type="dxa"/>
              <w:right w:w="0" w:type="dxa"/>
            </w:tcMar>
            <w:vAlign w:val="center"/>
          </w:tcPr>
          <w:p w:rsidR="00002527" w:rsidRPr="0024734B" w:rsidRDefault="00002527">
            <w:pPr>
              <w:pStyle w:val="Heading6"/>
              <w:rPr>
                <w:rFonts w:ascii="Arial" w:hAnsi="Arial"/>
                <w:b w:val="0"/>
                <w:bCs w:val="0"/>
                <w:noProof w:val="0"/>
                <w:sz w:val="16"/>
                <w:szCs w:val="16"/>
                <w:rtl/>
              </w:rPr>
            </w:pPr>
            <w:r w:rsidRPr="0024734B">
              <w:rPr>
                <w:rFonts w:ascii="Arial" w:hAnsi="Arial"/>
                <w:b w:val="0"/>
                <w:bCs w:val="0"/>
                <w:noProof w:val="0"/>
                <w:sz w:val="16"/>
                <w:szCs w:val="16"/>
                <w:rtl/>
              </w:rPr>
              <w:t xml:space="preserve">الضفة الغربية </w:t>
            </w:r>
          </w:p>
          <w:p w:rsidR="00002527" w:rsidRPr="0024734B" w:rsidRDefault="00002527">
            <w:pPr>
              <w:jc w:val="center"/>
              <w:rPr>
                <w:rFonts w:ascii="Arial" w:hAnsi="Arial"/>
                <w:sz w:val="16"/>
                <w:szCs w:val="16"/>
              </w:rPr>
            </w:pPr>
            <w:r w:rsidRPr="0024734B">
              <w:rPr>
                <w:rFonts w:ascii="Arial" w:hAnsi="Arial"/>
                <w:sz w:val="16"/>
                <w:szCs w:val="16"/>
              </w:rPr>
              <w:t>West Bank</w:t>
            </w:r>
          </w:p>
        </w:tc>
        <w:tc>
          <w:tcPr>
            <w:tcW w:w="1381" w:type="dxa"/>
            <w:vMerge/>
            <w:noWrap/>
            <w:tcMar>
              <w:left w:w="0" w:type="dxa"/>
              <w:right w:w="0" w:type="dxa"/>
            </w:tcMar>
            <w:vAlign w:val="center"/>
          </w:tcPr>
          <w:p w:rsidR="00002527" w:rsidRPr="0024734B" w:rsidRDefault="00002527">
            <w:pPr>
              <w:pStyle w:val="Heading6"/>
              <w:rPr>
                <w:rFonts w:ascii="Arial" w:hAnsi="Arial" w:cs="Arial"/>
                <w:noProof w:val="0"/>
                <w:sz w:val="16"/>
                <w:szCs w:val="16"/>
                <w:rtl/>
                <w:lang w:val="en-GB"/>
              </w:rPr>
            </w:pPr>
          </w:p>
        </w:tc>
        <w:tc>
          <w:tcPr>
            <w:tcW w:w="1468" w:type="dxa"/>
            <w:vMerge/>
            <w:noWrap/>
            <w:tcMar>
              <w:top w:w="0" w:type="dxa"/>
              <w:left w:w="0" w:type="dxa"/>
              <w:bottom w:w="0" w:type="dxa"/>
              <w:right w:w="0" w:type="dxa"/>
            </w:tcMar>
            <w:vAlign w:val="center"/>
          </w:tcPr>
          <w:p w:rsidR="00002527" w:rsidRPr="0024734B" w:rsidRDefault="00002527">
            <w:pPr>
              <w:jc w:val="center"/>
              <w:rPr>
                <w:rFonts w:ascii="Arial" w:hAnsi="Arial"/>
                <w:b/>
                <w:bCs/>
                <w:noProof w:val="0"/>
                <w:sz w:val="16"/>
                <w:szCs w:val="16"/>
                <w:rtl/>
                <w:lang w:val="en-GB"/>
              </w:rPr>
            </w:pPr>
          </w:p>
        </w:tc>
      </w:tr>
      <w:tr w:rsidR="00956213" w:rsidRPr="0024734B" w:rsidTr="00956213">
        <w:trPr>
          <w:cantSplit/>
          <w:trHeight w:val="284"/>
          <w:jc w:val="center"/>
        </w:trPr>
        <w:tc>
          <w:tcPr>
            <w:tcW w:w="2472" w:type="dxa"/>
            <w:tcBorders>
              <w:bottom w:val="nil"/>
            </w:tcBorders>
            <w:noWrap/>
            <w:vAlign w:val="center"/>
          </w:tcPr>
          <w:p w:rsidR="00956213" w:rsidRPr="0024734B" w:rsidRDefault="00956213" w:rsidP="00471459">
            <w:pPr>
              <w:bidi w:val="0"/>
              <w:ind w:left="5"/>
              <w:rPr>
                <w:rFonts w:ascii="Arial" w:hAnsi="Arial" w:cs="Arial"/>
                <w:sz w:val="16"/>
                <w:szCs w:val="16"/>
              </w:rPr>
            </w:pPr>
            <w:r w:rsidRPr="0024734B">
              <w:rPr>
                <w:rFonts w:ascii="Arial" w:hAnsi="Arial" w:cs="Arial"/>
                <w:sz w:val="16"/>
                <w:szCs w:val="16"/>
              </w:rPr>
              <w:t>One Person Household</w:t>
            </w:r>
          </w:p>
        </w:tc>
        <w:tc>
          <w:tcPr>
            <w:tcW w:w="1308" w:type="dxa"/>
            <w:gridSpan w:val="2"/>
            <w:tcBorders>
              <w:left w:val="nil"/>
              <w:bottom w:val="nil"/>
              <w:right w:val="nil"/>
            </w:tcBorders>
            <w:noWrap/>
            <w:tcMar>
              <w:top w:w="28" w:type="dxa"/>
              <w:left w:w="28" w:type="dxa"/>
              <w:bottom w:w="28" w:type="dxa"/>
              <w:right w:w="28"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2.2</w:t>
            </w:r>
          </w:p>
        </w:tc>
        <w:tc>
          <w:tcPr>
            <w:tcW w:w="1309"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4.2</w:t>
            </w:r>
          </w:p>
        </w:tc>
        <w:tc>
          <w:tcPr>
            <w:tcW w:w="1381"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b/>
                <w:bCs/>
                <w:noProof w:val="0"/>
                <w:sz w:val="16"/>
                <w:szCs w:val="16"/>
              </w:rPr>
            </w:pPr>
            <w:r w:rsidRPr="00A867F5">
              <w:rPr>
                <w:rFonts w:ascii="Arial" w:hAnsi="Arial" w:cs="Arial"/>
                <w:b/>
                <w:bCs/>
                <w:noProof w:val="0"/>
                <w:sz w:val="16"/>
                <w:szCs w:val="16"/>
                <w:rtl/>
              </w:rPr>
              <w:t>3.6</w:t>
            </w:r>
          </w:p>
        </w:tc>
        <w:tc>
          <w:tcPr>
            <w:tcW w:w="1468" w:type="dxa"/>
            <w:tcBorders>
              <w:top w:val="nil"/>
              <w:bottom w:val="nil"/>
            </w:tcBorders>
            <w:noWrap/>
            <w:tcMar>
              <w:top w:w="0" w:type="dxa"/>
              <w:left w:w="0" w:type="dxa"/>
              <w:bottom w:w="0" w:type="dxa"/>
              <w:right w:w="0" w:type="dxa"/>
            </w:tcMar>
            <w:vAlign w:val="center"/>
          </w:tcPr>
          <w:p w:rsidR="00956213" w:rsidRPr="0024734B" w:rsidRDefault="00956213" w:rsidP="00471459">
            <w:pPr>
              <w:bidi w:val="0"/>
              <w:ind w:right="57"/>
              <w:jc w:val="right"/>
              <w:rPr>
                <w:rFonts w:ascii="Arial" w:hAnsi="Arial"/>
                <w:noProof w:val="0"/>
                <w:sz w:val="16"/>
                <w:szCs w:val="16"/>
                <w:rtl/>
              </w:rPr>
            </w:pPr>
            <w:r w:rsidRPr="0024734B">
              <w:rPr>
                <w:rFonts w:ascii="Arial" w:hAnsi="Arial"/>
                <w:noProof w:val="0"/>
                <w:sz w:val="16"/>
                <w:szCs w:val="16"/>
                <w:rtl/>
              </w:rPr>
              <w:t>أسرة من شخص واحد</w:t>
            </w:r>
          </w:p>
        </w:tc>
      </w:tr>
      <w:tr w:rsidR="00956213" w:rsidRPr="0024734B" w:rsidTr="00956213">
        <w:trPr>
          <w:cantSplit/>
          <w:trHeight w:val="284"/>
          <w:jc w:val="center"/>
        </w:trPr>
        <w:tc>
          <w:tcPr>
            <w:tcW w:w="2472" w:type="dxa"/>
            <w:tcBorders>
              <w:top w:val="nil"/>
              <w:bottom w:val="nil"/>
            </w:tcBorders>
            <w:noWrap/>
            <w:vAlign w:val="center"/>
          </w:tcPr>
          <w:p w:rsidR="00956213" w:rsidRPr="0024734B" w:rsidRDefault="00956213" w:rsidP="00471459">
            <w:pPr>
              <w:bidi w:val="0"/>
              <w:ind w:left="5"/>
              <w:rPr>
                <w:rFonts w:ascii="Arial" w:hAnsi="Arial" w:cs="Arial"/>
                <w:sz w:val="16"/>
                <w:szCs w:val="16"/>
              </w:rPr>
            </w:pPr>
            <w:r w:rsidRPr="0024734B">
              <w:rPr>
                <w:rFonts w:ascii="Arial" w:hAnsi="Arial" w:cs="Arial"/>
                <w:sz w:val="16"/>
                <w:szCs w:val="16"/>
              </w:rPr>
              <w:t>Nuclear Household</w:t>
            </w:r>
          </w:p>
        </w:tc>
        <w:tc>
          <w:tcPr>
            <w:tcW w:w="1308" w:type="dxa"/>
            <w:gridSpan w:val="2"/>
            <w:tcBorders>
              <w:top w:val="nil"/>
              <w:left w:val="nil"/>
              <w:bottom w:val="nil"/>
              <w:right w:val="nil"/>
            </w:tcBorders>
            <w:noWrap/>
            <w:tcMar>
              <w:top w:w="28" w:type="dxa"/>
              <w:left w:w="28" w:type="dxa"/>
              <w:bottom w:w="28" w:type="dxa"/>
              <w:right w:w="28"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81.8</w:t>
            </w:r>
          </w:p>
        </w:tc>
        <w:tc>
          <w:tcPr>
            <w:tcW w:w="1309"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82.2</w:t>
            </w:r>
          </w:p>
        </w:tc>
        <w:tc>
          <w:tcPr>
            <w:tcW w:w="1381"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b/>
                <w:bCs/>
                <w:noProof w:val="0"/>
                <w:sz w:val="16"/>
                <w:szCs w:val="16"/>
              </w:rPr>
            </w:pPr>
            <w:r w:rsidRPr="00A867F5">
              <w:rPr>
                <w:rFonts w:ascii="Arial" w:hAnsi="Arial" w:cs="Arial"/>
                <w:b/>
                <w:bCs/>
                <w:noProof w:val="0"/>
                <w:sz w:val="16"/>
                <w:szCs w:val="16"/>
                <w:rtl/>
              </w:rPr>
              <w:t>82.1</w:t>
            </w:r>
          </w:p>
        </w:tc>
        <w:tc>
          <w:tcPr>
            <w:tcW w:w="1468" w:type="dxa"/>
            <w:tcBorders>
              <w:top w:val="nil"/>
              <w:bottom w:val="nil"/>
            </w:tcBorders>
            <w:noWrap/>
            <w:tcMar>
              <w:top w:w="0" w:type="dxa"/>
              <w:left w:w="0" w:type="dxa"/>
              <w:bottom w:w="0" w:type="dxa"/>
              <w:right w:w="0" w:type="dxa"/>
            </w:tcMar>
            <w:vAlign w:val="center"/>
          </w:tcPr>
          <w:p w:rsidR="00956213" w:rsidRPr="0024734B" w:rsidRDefault="00956213" w:rsidP="00471459">
            <w:pPr>
              <w:bidi w:val="0"/>
              <w:ind w:right="57"/>
              <w:jc w:val="right"/>
              <w:rPr>
                <w:rFonts w:ascii="Arial" w:hAnsi="Arial"/>
                <w:noProof w:val="0"/>
                <w:sz w:val="16"/>
                <w:szCs w:val="16"/>
                <w:rtl/>
              </w:rPr>
            </w:pPr>
            <w:r w:rsidRPr="0024734B">
              <w:rPr>
                <w:rFonts w:ascii="Arial" w:hAnsi="Arial"/>
                <w:noProof w:val="0"/>
                <w:sz w:val="16"/>
                <w:szCs w:val="16"/>
                <w:rtl/>
              </w:rPr>
              <w:t>أسرة نووية</w:t>
            </w:r>
          </w:p>
        </w:tc>
      </w:tr>
      <w:tr w:rsidR="00956213" w:rsidRPr="0024734B" w:rsidTr="00956213">
        <w:trPr>
          <w:cantSplit/>
          <w:trHeight w:val="284"/>
          <w:jc w:val="center"/>
        </w:trPr>
        <w:tc>
          <w:tcPr>
            <w:tcW w:w="2472" w:type="dxa"/>
            <w:tcBorders>
              <w:top w:val="nil"/>
              <w:bottom w:val="nil"/>
            </w:tcBorders>
            <w:noWrap/>
            <w:vAlign w:val="center"/>
          </w:tcPr>
          <w:p w:rsidR="00956213" w:rsidRPr="0024734B" w:rsidRDefault="00956213" w:rsidP="00471459">
            <w:pPr>
              <w:pStyle w:val="Heading2"/>
              <w:bidi w:val="0"/>
              <w:ind w:left="5"/>
              <w:rPr>
                <w:rFonts w:ascii="Arial" w:hAnsi="Arial" w:cs="Arial"/>
                <w:b w:val="0"/>
                <w:bCs w:val="0"/>
                <w:sz w:val="16"/>
                <w:szCs w:val="16"/>
                <w:rtl/>
              </w:rPr>
            </w:pPr>
            <w:r w:rsidRPr="0024734B">
              <w:rPr>
                <w:rFonts w:ascii="Arial" w:hAnsi="Arial" w:cs="Arial"/>
                <w:b w:val="0"/>
                <w:bCs w:val="0"/>
                <w:sz w:val="16"/>
                <w:szCs w:val="16"/>
              </w:rPr>
              <w:t>Extended Household</w:t>
            </w:r>
          </w:p>
        </w:tc>
        <w:tc>
          <w:tcPr>
            <w:tcW w:w="1308" w:type="dxa"/>
            <w:gridSpan w:val="2"/>
            <w:tcBorders>
              <w:top w:val="nil"/>
              <w:left w:val="nil"/>
              <w:bottom w:val="nil"/>
              <w:right w:val="nil"/>
            </w:tcBorders>
            <w:noWrap/>
            <w:tcMar>
              <w:top w:w="28" w:type="dxa"/>
              <w:left w:w="28" w:type="dxa"/>
              <w:bottom w:w="28" w:type="dxa"/>
              <w:right w:w="28"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16.0</w:t>
            </w:r>
          </w:p>
        </w:tc>
        <w:tc>
          <w:tcPr>
            <w:tcW w:w="1309"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13.4</w:t>
            </w:r>
          </w:p>
        </w:tc>
        <w:tc>
          <w:tcPr>
            <w:tcW w:w="1381" w:type="dxa"/>
            <w:tcBorders>
              <w:top w:val="nil"/>
              <w:left w:val="nil"/>
              <w:bottom w:val="nil"/>
            </w:tcBorders>
            <w:noWrap/>
            <w:tcMar>
              <w:left w:w="0" w:type="dxa"/>
              <w:right w:w="0" w:type="dxa"/>
            </w:tcMar>
            <w:vAlign w:val="center"/>
          </w:tcPr>
          <w:p w:rsidR="00956213" w:rsidRPr="00A867F5" w:rsidRDefault="00956213" w:rsidP="00A867F5">
            <w:pPr>
              <w:rPr>
                <w:rFonts w:ascii="Arial" w:hAnsi="Arial" w:cs="Arial"/>
                <w:b/>
                <w:bCs/>
                <w:noProof w:val="0"/>
                <w:sz w:val="16"/>
                <w:szCs w:val="16"/>
              </w:rPr>
            </w:pPr>
            <w:r w:rsidRPr="00A867F5">
              <w:rPr>
                <w:rFonts w:ascii="Arial" w:hAnsi="Arial" w:cs="Arial"/>
                <w:b/>
                <w:bCs/>
                <w:noProof w:val="0"/>
                <w:sz w:val="16"/>
                <w:szCs w:val="16"/>
                <w:rtl/>
              </w:rPr>
              <w:t>14.2</w:t>
            </w:r>
          </w:p>
        </w:tc>
        <w:tc>
          <w:tcPr>
            <w:tcW w:w="1468" w:type="dxa"/>
            <w:tcBorders>
              <w:top w:val="nil"/>
              <w:bottom w:val="nil"/>
            </w:tcBorders>
            <w:noWrap/>
            <w:tcMar>
              <w:top w:w="0" w:type="dxa"/>
              <w:left w:w="0" w:type="dxa"/>
              <w:bottom w:w="0" w:type="dxa"/>
              <w:right w:w="0" w:type="dxa"/>
            </w:tcMar>
            <w:vAlign w:val="center"/>
          </w:tcPr>
          <w:p w:rsidR="00956213" w:rsidRPr="0024734B" w:rsidRDefault="00956213" w:rsidP="00471459">
            <w:pPr>
              <w:bidi w:val="0"/>
              <w:ind w:right="57"/>
              <w:jc w:val="right"/>
              <w:rPr>
                <w:rFonts w:ascii="Arial" w:hAnsi="Arial"/>
                <w:noProof w:val="0"/>
                <w:sz w:val="16"/>
                <w:szCs w:val="16"/>
                <w:rtl/>
              </w:rPr>
            </w:pPr>
            <w:r w:rsidRPr="0024734B">
              <w:rPr>
                <w:rFonts w:ascii="Arial" w:hAnsi="Arial"/>
                <w:noProof w:val="0"/>
                <w:sz w:val="16"/>
                <w:szCs w:val="16"/>
                <w:rtl/>
              </w:rPr>
              <w:t>أسرة ممتدة</w:t>
            </w:r>
          </w:p>
        </w:tc>
      </w:tr>
      <w:tr w:rsidR="00956213" w:rsidRPr="0024734B" w:rsidTr="00956213">
        <w:trPr>
          <w:cantSplit/>
          <w:trHeight w:val="284"/>
          <w:jc w:val="center"/>
        </w:trPr>
        <w:tc>
          <w:tcPr>
            <w:tcW w:w="2472" w:type="dxa"/>
            <w:tcBorders>
              <w:top w:val="nil"/>
              <w:bottom w:val="nil"/>
            </w:tcBorders>
            <w:noWrap/>
            <w:vAlign w:val="center"/>
          </w:tcPr>
          <w:p w:rsidR="00956213" w:rsidRPr="0024734B" w:rsidRDefault="00956213" w:rsidP="00471459">
            <w:pPr>
              <w:pStyle w:val="Heading2"/>
              <w:bidi w:val="0"/>
              <w:ind w:left="5"/>
              <w:rPr>
                <w:rFonts w:ascii="Arial" w:hAnsi="Arial" w:cs="Arial"/>
                <w:b w:val="0"/>
                <w:bCs w:val="0"/>
                <w:sz w:val="16"/>
                <w:szCs w:val="16"/>
              </w:rPr>
            </w:pPr>
            <w:r w:rsidRPr="0024734B">
              <w:rPr>
                <w:rFonts w:ascii="Arial" w:hAnsi="Arial" w:cs="Arial"/>
                <w:b w:val="0"/>
                <w:bCs w:val="0"/>
                <w:sz w:val="16"/>
                <w:szCs w:val="16"/>
              </w:rPr>
              <w:t>Composite Household</w:t>
            </w:r>
          </w:p>
        </w:tc>
        <w:tc>
          <w:tcPr>
            <w:tcW w:w="1308" w:type="dxa"/>
            <w:gridSpan w:val="2"/>
            <w:tcBorders>
              <w:top w:val="nil"/>
              <w:left w:val="nil"/>
              <w:bottom w:val="nil"/>
              <w:right w:val="nil"/>
            </w:tcBorders>
            <w:noWrap/>
            <w:tcMar>
              <w:top w:w="28" w:type="dxa"/>
              <w:left w:w="28" w:type="dxa"/>
              <w:bottom w:w="28" w:type="dxa"/>
              <w:right w:w="28"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0.0</w:t>
            </w:r>
          </w:p>
        </w:tc>
        <w:tc>
          <w:tcPr>
            <w:tcW w:w="1309" w:type="dxa"/>
            <w:tcBorders>
              <w:top w:val="nil"/>
              <w:left w:val="nil"/>
              <w:bottom w:val="nil"/>
              <w:right w:val="nil"/>
            </w:tcBorders>
            <w:noWrap/>
            <w:tcMar>
              <w:left w:w="0" w:type="dxa"/>
              <w:right w:w="0" w:type="dxa"/>
            </w:tcMar>
            <w:vAlign w:val="center"/>
          </w:tcPr>
          <w:p w:rsidR="00956213" w:rsidRPr="00A867F5" w:rsidRDefault="00956213" w:rsidP="00A867F5">
            <w:pPr>
              <w:rPr>
                <w:rFonts w:ascii="Arial" w:hAnsi="Arial" w:cs="Arial"/>
                <w:noProof w:val="0"/>
                <w:sz w:val="16"/>
                <w:szCs w:val="16"/>
              </w:rPr>
            </w:pPr>
            <w:r w:rsidRPr="00A867F5">
              <w:rPr>
                <w:rFonts w:ascii="Arial" w:hAnsi="Arial" w:cs="Arial"/>
                <w:noProof w:val="0"/>
                <w:sz w:val="16"/>
                <w:szCs w:val="16"/>
                <w:rtl/>
              </w:rPr>
              <w:t>0.2</w:t>
            </w:r>
          </w:p>
        </w:tc>
        <w:tc>
          <w:tcPr>
            <w:tcW w:w="1381" w:type="dxa"/>
            <w:tcBorders>
              <w:top w:val="nil"/>
              <w:left w:val="nil"/>
              <w:bottom w:val="nil"/>
            </w:tcBorders>
            <w:noWrap/>
            <w:tcMar>
              <w:left w:w="0" w:type="dxa"/>
              <w:right w:w="0" w:type="dxa"/>
            </w:tcMar>
            <w:vAlign w:val="center"/>
          </w:tcPr>
          <w:p w:rsidR="00956213" w:rsidRPr="00A867F5" w:rsidRDefault="00956213" w:rsidP="00A867F5">
            <w:pPr>
              <w:rPr>
                <w:rFonts w:ascii="Arial" w:hAnsi="Arial" w:cs="Arial"/>
                <w:b/>
                <w:bCs/>
                <w:noProof w:val="0"/>
                <w:sz w:val="16"/>
                <w:szCs w:val="16"/>
              </w:rPr>
            </w:pPr>
            <w:r w:rsidRPr="00A867F5">
              <w:rPr>
                <w:rFonts w:ascii="Arial" w:hAnsi="Arial" w:cs="Arial"/>
                <w:b/>
                <w:bCs/>
                <w:noProof w:val="0"/>
                <w:sz w:val="16"/>
                <w:szCs w:val="16"/>
                <w:rtl/>
              </w:rPr>
              <w:t>0.1</w:t>
            </w:r>
          </w:p>
        </w:tc>
        <w:tc>
          <w:tcPr>
            <w:tcW w:w="1468" w:type="dxa"/>
            <w:tcBorders>
              <w:top w:val="nil"/>
              <w:bottom w:val="nil"/>
            </w:tcBorders>
            <w:noWrap/>
            <w:tcMar>
              <w:top w:w="0" w:type="dxa"/>
              <w:left w:w="0" w:type="dxa"/>
              <w:bottom w:w="0" w:type="dxa"/>
              <w:right w:w="0" w:type="dxa"/>
            </w:tcMar>
            <w:vAlign w:val="center"/>
          </w:tcPr>
          <w:p w:rsidR="00956213" w:rsidRPr="0024734B" w:rsidRDefault="00956213" w:rsidP="00471459">
            <w:pPr>
              <w:bidi w:val="0"/>
              <w:ind w:right="57"/>
              <w:jc w:val="right"/>
              <w:rPr>
                <w:rFonts w:ascii="Arial" w:hAnsi="Arial"/>
                <w:noProof w:val="0"/>
                <w:sz w:val="16"/>
                <w:szCs w:val="16"/>
              </w:rPr>
            </w:pPr>
            <w:r w:rsidRPr="0024734B">
              <w:rPr>
                <w:rFonts w:ascii="Arial" w:hAnsi="Arial"/>
                <w:noProof w:val="0"/>
                <w:sz w:val="16"/>
                <w:szCs w:val="16"/>
                <w:rtl/>
              </w:rPr>
              <w:t>أسرة مركبة</w:t>
            </w:r>
          </w:p>
        </w:tc>
      </w:tr>
      <w:tr w:rsidR="00956213" w:rsidRPr="0024734B" w:rsidTr="00956213">
        <w:trPr>
          <w:cantSplit/>
          <w:trHeight w:val="284"/>
          <w:jc w:val="center"/>
        </w:trPr>
        <w:tc>
          <w:tcPr>
            <w:tcW w:w="2472" w:type="dxa"/>
            <w:tcBorders>
              <w:top w:val="nil"/>
            </w:tcBorders>
            <w:noWrap/>
            <w:vAlign w:val="center"/>
          </w:tcPr>
          <w:p w:rsidR="00956213" w:rsidRPr="0024734B" w:rsidRDefault="00956213" w:rsidP="00471459">
            <w:pPr>
              <w:pStyle w:val="Heading2"/>
              <w:bidi w:val="0"/>
              <w:ind w:left="5"/>
              <w:rPr>
                <w:rFonts w:ascii="Arial" w:hAnsi="Arial" w:cs="Arial"/>
                <w:sz w:val="16"/>
                <w:szCs w:val="16"/>
                <w:rtl/>
              </w:rPr>
            </w:pPr>
            <w:r w:rsidRPr="0024734B">
              <w:rPr>
                <w:rFonts w:ascii="Arial" w:hAnsi="Arial" w:cs="Arial"/>
                <w:sz w:val="16"/>
                <w:szCs w:val="16"/>
              </w:rPr>
              <w:t>Total</w:t>
            </w:r>
          </w:p>
        </w:tc>
        <w:tc>
          <w:tcPr>
            <w:tcW w:w="1308" w:type="dxa"/>
            <w:gridSpan w:val="2"/>
            <w:tcBorders>
              <w:top w:val="nil"/>
              <w:left w:val="nil"/>
              <w:right w:val="nil"/>
            </w:tcBorders>
            <w:noWrap/>
            <w:tcMar>
              <w:top w:w="28" w:type="dxa"/>
              <w:left w:w="28" w:type="dxa"/>
              <w:bottom w:w="28" w:type="dxa"/>
              <w:right w:w="28" w:type="dxa"/>
            </w:tcMar>
            <w:vAlign w:val="center"/>
          </w:tcPr>
          <w:p w:rsidR="00956213" w:rsidRPr="0024734B" w:rsidRDefault="00956213" w:rsidP="00A867F5">
            <w:pPr>
              <w:jc w:val="lowKashida"/>
              <w:rPr>
                <w:rFonts w:ascii="Arial" w:hAnsi="Arial" w:cs="Arial"/>
                <w:b/>
                <w:bCs/>
                <w:noProof w:val="0"/>
                <w:sz w:val="16"/>
                <w:szCs w:val="16"/>
                <w:rtl/>
              </w:rPr>
            </w:pPr>
            <w:r w:rsidRPr="0024734B">
              <w:rPr>
                <w:rFonts w:ascii="Arial" w:hAnsi="Arial" w:cs="Arial"/>
                <w:b/>
                <w:bCs/>
                <w:noProof w:val="0"/>
                <w:sz w:val="16"/>
                <w:szCs w:val="16"/>
              </w:rPr>
              <w:fldChar w:fldCharType="begin"/>
            </w:r>
            <w:r w:rsidRPr="0024734B">
              <w:rPr>
                <w:rFonts w:ascii="Arial" w:hAnsi="Arial" w:cs="Arial"/>
                <w:b/>
                <w:bCs/>
                <w:noProof w:val="0"/>
                <w:sz w:val="16"/>
                <w:szCs w:val="16"/>
              </w:rPr>
              <w:instrText xml:space="preserve"> =SUM(ABOVE) </w:instrText>
            </w:r>
            <w:r w:rsidRPr="0024734B">
              <w:rPr>
                <w:rFonts w:ascii="Arial" w:hAnsi="Arial" w:cs="Arial"/>
                <w:b/>
                <w:bCs/>
                <w:noProof w:val="0"/>
                <w:sz w:val="16"/>
                <w:szCs w:val="16"/>
              </w:rPr>
              <w:fldChar w:fldCharType="separate"/>
            </w:r>
            <w:r w:rsidRPr="0024734B">
              <w:rPr>
                <w:rFonts w:ascii="Arial" w:hAnsi="Arial" w:cs="Arial"/>
                <w:b/>
                <w:bCs/>
                <w:noProof w:val="0"/>
                <w:sz w:val="16"/>
                <w:szCs w:val="16"/>
              </w:rPr>
              <w:t>100</w:t>
            </w:r>
            <w:r w:rsidRPr="0024734B">
              <w:rPr>
                <w:rFonts w:ascii="Arial" w:hAnsi="Arial" w:cs="Arial"/>
                <w:b/>
                <w:bCs/>
                <w:noProof w:val="0"/>
                <w:sz w:val="16"/>
                <w:szCs w:val="16"/>
              </w:rPr>
              <w:fldChar w:fldCharType="end"/>
            </w:r>
          </w:p>
        </w:tc>
        <w:tc>
          <w:tcPr>
            <w:tcW w:w="1309" w:type="dxa"/>
            <w:tcBorders>
              <w:top w:val="nil"/>
              <w:left w:val="nil"/>
              <w:right w:val="nil"/>
            </w:tcBorders>
            <w:noWrap/>
            <w:tcMar>
              <w:left w:w="0" w:type="dxa"/>
              <w:right w:w="0" w:type="dxa"/>
            </w:tcMar>
            <w:vAlign w:val="center"/>
          </w:tcPr>
          <w:p w:rsidR="00956213" w:rsidRPr="0024734B" w:rsidRDefault="00956213" w:rsidP="00A867F5">
            <w:pPr>
              <w:jc w:val="lowKashida"/>
              <w:rPr>
                <w:rFonts w:ascii="Arial" w:hAnsi="Arial" w:cs="Arial"/>
                <w:b/>
                <w:bCs/>
                <w:noProof w:val="0"/>
                <w:sz w:val="16"/>
                <w:szCs w:val="16"/>
                <w:rtl/>
              </w:rPr>
            </w:pPr>
            <w:r w:rsidRPr="0024734B">
              <w:rPr>
                <w:rFonts w:ascii="Arial" w:hAnsi="Arial" w:cs="Arial"/>
                <w:b/>
                <w:bCs/>
                <w:noProof w:val="0"/>
                <w:sz w:val="16"/>
                <w:szCs w:val="16"/>
                <w:rtl/>
              </w:rPr>
              <w:t>100</w:t>
            </w:r>
          </w:p>
        </w:tc>
        <w:tc>
          <w:tcPr>
            <w:tcW w:w="1381" w:type="dxa"/>
            <w:tcBorders>
              <w:top w:val="nil"/>
              <w:left w:val="nil"/>
              <w:right w:val="nil"/>
            </w:tcBorders>
            <w:noWrap/>
            <w:tcMar>
              <w:left w:w="0" w:type="dxa"/>
              <w:right w:w="0" w:type="dxa"/>
            </w:tcMar>
            <w:vAlign w:val="center"/>
          </w:tcPr>
          <w:p w:rsidR="00956213" w:rsidRPr="0024734B" w:rsidRDefault="00956213" w:rsidP="00A867F5">
            <w:pPr>
              <w:jc w:val="lowKashida"/>
              <w:rPr>
                <w:rFonts w:ascii="Arial" w:hAnsi="Arial" w:cs="Arial"/>
                <w:b/>
                <w:bCs/>
                <w:noProof w:val="0"/>
                <w:sz w:val="16"/>
                <w:szCs w:val="16"/>
                <w:rtl/>
              </w:rPr>
            </w:pPr>
            <w:r w:rsidRPr="0024734B">
              <w:rPr>
                <w:rFonts w:ascii="Arial" w:hAnsi="Arial" w:cs="Arial"/>
                <w:b/>
                <w:bCs/>
                <w:noProof w:val="0"/>
                <w:sz w:val="16"/>
                <w:szCs w:val="16"/>
                <w:rtl/>
              </w:rPr>
              <w:t>100</w:t>
            </w:r>
          </w:p>
        </w:tc>
        <w:tc>
          <w:tcPr>
            <w:tcW w:w="1468" w:type="dxa"/>
            <w:tcBorders>
              <w:top w:val="nil"/>
            </w:tcBorders>
            <w:noWrap/>
            <w:tcMar>
              <w:top w:w="0" w:type="dxa"/>
              <w:left w:w="0" w:type="dxa"/>
              <w:bottom w:w="0" w:type="dxa"/>
              <w:right w:w="0" w:type="dxa"/>
            </w:tcMar>
            <w:vAlign w:val="center"/>
          </w:tcPr>
          <w:p w:rsidR="00956213" w:rsidRPr="0024734B" w:rsidRDefault="00956213" w:rsidP="00471459">
            <w:pPr>
              <w:pStyle w:val="Heading1"/>
              <w:bidi w:val="0"/>
              <w:ind w:right="57"/>
              <w:jc w:val="right"/>
              <w:rPr>
                <w:rFonts w:ascii="Arial" w:hAnsi="Arial"/>
                <w:noProof w:val="0"/>
                <w:sz w:val="16"/>
                <w:szCs w:val="16"/>
                <w:rtl/>
              </w:rPr>
            </w:pPr>
            <w:r w:rsidRPr="0024734B">
              <w:rPr>
                <w:rFonts w:ascii="Arial" w:hAnsi="Arial"/>
                <w:noProof w:val="0"/>
                <w:sz w:val="16"/>
                <w:szCs w:val="16"/>
                <w:rtl/>
              </w:rPr>
              <w:t>المجموع</w:t>
            </w:r>
          </w:p>
        </w:tc>
      </w:tr>
    </w:tbl>
    <w:p w:rsidR="00CA4DD2" w:rsidRPr="0024734B" w:rsidRDefault="00CA4DD2" w:rsidP="00CC2A0F">
      <w:pPr>
        <w:jc w:val="center"/>
        <w:rPr>
          <w:rFonts w:ascii="Arial" w:hAnsi="Arial"/>
          <w:b/>
          <w:bCs/>
          <w:noProof w:val="0"/>
          <w:sz w:val="18"/>
          <w:szCs w:val="18"/>
          <w:rtl/>
        </w:rPr>
      </w:pPr>
    </w:p>
    <w:p w:rsidR="00002527" w:rsidRPr="0024734B" w:rsidRDefault="00F11FEA" w:rsidP="00A00F6F">
      <w:pPr>
        <w:jc w:val="center"/>
        <w:rPr>
          <w:rFonts w:ascii="Arial" w:hAnsi="Arial"/>
          <w:b/>
          <w:bCs/>
          <w:noProof w:val="0"/>
          <w:sz w:val="18"/>
          <w:szCs w:val="18"/>
          <w:rtl/>
        </w:rPr>
      </w:pPr>
      <w:r w:rsidRPr="0024734B">
        <w:rPr>
          <w:rFonts w:ascii="Arial" w:hAnsi="Arial"/>
          <w:b/>
          <w:bCs/>
          <w:noProof w:val="0"/>
          <w:sz w:val="18"/>
          <w:szCs w:val="18"/>
          <w:rtl/>
        </w:rPr>
        <w:br w:type="page"/>
      </w:r>
      <w:r w:rsidR="00002527" w:rsidRPr="0024734B">
        <w:rPr>
          <w:rFonts w:ascii="Arial" w:hAnsi="Arial"/>
          <w:b/>
          <w:bCs/>
          <w:noProof w:val="0"/>
          <w:sz w:val="18"/>
          <w:szCs w:val="18"/>
          <w:rtl/>
        </w:rPr>
        <w:t xml:space="preserve">التوزيع النسبي للأسر </w:t>
      </w:r>
      <w:r w:rsidR="00514516" w:rsidRPr="0024734B">
        <w:rPr>
          <w:rFonts w:ascii="Arial" w:hAnsi="Arial"/>
          <w:b/>
          <w:bCs/>
          <w:noProof w:val="0"/>
          <w:sz w:val="18"/>
          <w:szCs w:val="18"/>
          <w:rtl/>
        </w:rPr>
        <w:t xml:space="preserve">في </w:t>
      </w:r>
      <w:r w:rsidR="00CD5147" w:rsidRPr="0024734B">
        <w:rPr>
          <w:rFonts w:ascii="Arial" w:hAnsi="Arial"/>
          <w:b/>
          <w:bCs/>
          <w:noProof w:val="0"/>
          <w:sz w:val="18"/>
          <w:szCs w:val="18"/>
          <w:rtl/>
        </w:rPr>
        <w:t>فلسطين</w:t>
      </w:r>
      <w:r w:rsidR="00514516" w:rsidRPr="0024734B">
        <w:rPr>
          <w:rFonts w:ascii="Arial" w:hAnsi="Arial"/>
          <w:b/>
          <w:bCs/>
          <w:noProof w:val="0"/>
          <w:sz w:val="18"/>
          <w:szCs w:val="18"/>
          <w:rtl/>
        </w:rPr>
        <w:t xml:space="preserve"> </w:t>
      </w:r>
      <w:r w:rsidR="00002527" w:rsidRPr="0024734B">
        <w:rPr>
          <w:rFonts w:ascii="Arial" w:hAnsi="Arial"/>
          <w:b/>
          <w:bCs/>
          <w:noProof w:val="0"/>
          <w:sz w:val="18"/>
          <w:szCs w:val="18"/>
          <w:rtl/>
        </w:rPr>
        <w:t xml:space="preserve">حسب جنس رب الأسرة والمنطقة، </w:t>
      </w:r>
      <w:r w:rsidR="00002527" w:rsidRPr="0024734B">
        <w:rPr>
          <w:rFonts w:ascii="Simplified Arabic" w:hAnsi="Simplified Arabic"/>
          <w:b/>
          <w:bCs/>
          <w:noProof w:val="0"/>
          <w:sz w:val="18"/>
          <w:szCs w:val="18"/>
          <w:rtl/>
        </w:rPr>
        <w:t xml:space="preserve">2007، </w:t>
      </w:r>
      <w:r w:rsidR="00A00F6F" w:rsidRPr="0024734B">
        <w:rPr>
          <w:rFonts w:ascii="Simplified Arabic" w:hAnsi="Simplified Arabic"/>
          <w:b/>
          <w:bCs/>
          <w:noProof w:val="0"/>
          <w:sz w:val="18"/>
          <w:szCs w:val="18"/>
          <w:rtl/>
        </w:rPr>
        <w:t>2012</w:t>
      </w:r>
    </w:p>
    <w:p w:rsidR="00002527" w:rsidRPr="0024734B" w:rsidRDefault="00002527" w:rsidP="00A00F6F">
      <w:pPr>
        <w:pStyle w:val="Heading3"/>
        <w:bidi w:val="0"/>
        <w:jc w:val="center"/>
        <w:rPr>
          <w:rFonts w:ascii="Arial" w:hAnsi="Arial" w:cs="Arial"/>
          <w:sz w:val="18"/>
          <w:szCs w:val="18"/>
        </w:rPr>
      </w:pPr>
      <w:r w:rsidRPr="0024734B">
        <w:rPr>
          <w:rFonts w:ascii="Arial" w:hAnsi="Arial" w:cs="Arial"/>
          <w:sz w:val="18"/>
          <w:szCs w:val="18"/>
        </w:rPr>
        <w:t>Percentage Distribution of</w:t>
      </w:r>
      <w:r w:rsidRPr="0024734B">
        <w:rPr>
          <w:rFonts w:ascii="Arial" w:hAnsi="Arial" w:cs="Arial"/>
          <w:noProof w:val="0"/>
          <w:sz w:val="18"/>
          <w:szCs w:val="18"/>
          <w:rtl/>
          <w:lang w:val="en-GB"/>
        </w:rPr>
        <w:t xml:space="preserve"> </w:t>
      </w:r>
      <w:r w:rsidRPr="0024734B">
        <w:rPr>
          <w:rFonts w:ascii="Arial" w:hAnsi="Arial" w:cs="Arial"/>
          <w:sz w:val="18"/>
          <w:szCs w:val="18"/>
        </w:rPr>
        <w:t>Households</w:t>
      </w:r>
      <w:r w:rsidR="00514516" w:rsidRPr="0024734B">
        <w:rPr>
          <w:rFonts w:ascii="Arial" w:hAnsi="Arial" w:cs="Arial"/>
          <w:sz w:val="18"/>
          <w:szCs w:val="18"/>
        </w:rPr>
        <w:t xml:space="preserve"> in </w:t>
      </w:r>
      <w:r w:rsidR="00CD5147" w:rsidRPr="0024734B">
        <w:rPr>
          <w:rFonts w:ascii="Arial" w:hAnsi="Arial" w:cs="Arial"/>
          <w:sz w:val="18"/>
          <w:szCs w:val="18"/>
        </w:rPr>
        <w:t xml:space="preserve">Palestine </w:t>
      </w:r>
      <w:r w:rsidRPr="0024734B">
        <w:rPr>
          <w:rFonts w:ascii="Arial" w:hAnsi="Arial" w:cs="Arial"/>
          <w:sz w:val="18"/>
          <w:szCs w:val="18"/>
        </w:rPr>
        <w:t xml:space="preserve">by Sex of Head of Household and Region, </w:t>
      </w:r>
      <w:r w:rsidRPr="0024734B">
        <w:rPr>
          <w:rFonts w:ascii="Arial" w:hAnsi="Arial" w:cs="Arial"/>
          <w:noProof w:val="0"/>
          <w:sz w:val="18"/>
          <w:szCs w:val="18"/>
          <w:rtl/>
          <w:lang w:val="en-GB"/>
        </w:rPr>
        <w:t>2007</w:t>
      </w:r>
      <w:r w:rsidRPr="0024734B">
        <w:rPr>
          <w:rFonts w:ascii="Arial" w:hAnsi="Arial" w:cs="Arial"/>
          <w:sz w:val="18"/>
          <w:szCs w:val="18"/>
        </w:rPr>
        <w:t xml:space="preserve">, </w:t>
      </w:r>
      <w:r w:rsidR="00A00F6F" w:rsidRPr="0024734B">
        <w:rPr>
          <w:rFonts w:ascii="Arial" w:hAnsi="Arial" w:cs="Arial"/>
          <w:sz w:val="18"/>
          <w:szCs w:val="18"/>
        </w:rPr>
        <w:t>2012</w:t>
      </w:r>
    </w:p>
    <w:p w:rsidR="00002527" w:rsidRPr="0024734B" w:rsidRDefault="00002527">
      <w:pPr>
        <w:pStyle w:val="Title"/>
        <w:rPr>
          <w:rFonts w:ascii="Arial" w:hAnsi="Arial" w:cs="Arial"/>
          <w:sz w:val="14"/>
          <w:szCs w:val="8"/>
          <w:rtl/>
          <w:lang w:val="en-GB"/>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9"/>
        <w:gridCol w:w="1046"/>
        <w:gridCol w:w="1046"/>
        <w:gridCol w:w="973"/>
        <w:gridCol w:w="973"/>
        <w:gridCol w:w="916"/>
        <w:gridCol w:w="916"/>
        <w:gridCol w:w="1169"/>
      </w:tblGrid>
      <w:tr w:rsidR="00585C63" w:rsidRPr="0024734B" w:rsidTr="001D371D">
        <w:trPr>
          <w:trHeight w:val="284"/>
          <w:jc w:val="center"/>
        </w:trPr>
        <w:tc>
          <w:tcPr>
            <w:tcW w:w="899" w:type="dxa"/>
            <w:vMerge w:val="restart"/>
            <w:vAlign w:val="center"/>
          </w:tcPr>
          <w:p w:rsidR="00585C63" w:rsidRPr="0024734B" w:rsidRDefault="00585C63" w:rsidP="00585C63">
            <w:pPr>
              <w:pStyle w:val="Title"/>
              <w:rPr>
                <w:rFonts w:ascii="Arial" w:hAnsi="Arial"/>
                <w:sz w:val="16"/>
                <w:szCs w:val="16"/>
                <w:rtl/>
              </w:rPr>
            </w:pPr>
            <w:r w:rsidRPr="0024734B">
              <w:rPr>
                <w:rFonts w:ascii="Arial" w:hAnsi="Arial"/>
                <w:sz w:val="16"/>
                <w:szCs w:val="16"/>
                <w:rtl/>
              </w:rPr>
              <w:t>جنس رب الأسرة</w:t>
            </w:r>
          </w:p>
        </w:tc>
        <w:tc>
          <w:tcPr>
            <w:tcW w:w="2092" w:type="dxa"/>
            <w:gridSpan w:val="2"/>
            <w:vMerge w:val="restart"/>
            <w:vAlign w:val="center"/>
          </w:tcPr>
          <w:p w:rsidR="00585C63" w:rsidRPr="0024734B" w:rsidRDefault="00CD5147" w:rsidP="00340C7A">
            <w:pPr>
              <w:jc w:val="center"/>
              <w:rPr>
                <w:rFonts w:ascii="Arial" w:hAnsi="Arial"/>
                <w:b/>
                <w:bCs/>
                <w:noProof w:val="0"/>
                <w:sz w:val="16"/>
                <w:szCs w:val="16"/>
                <w:rtl/>
              </w:rPr>
            </w:pPr>
            <w:r w:rsidRPr="0024734B">
              <w:rPr>
                <w:rFonts w:ascii="Arial" w:hAnsi="Arial"/>
                <w:b/>
                <w:bCs/>
                <w:noProof w:val="0"/>
                <w:sz w:val="16"/>
                <w:szCs w:val="16"/>
                <w:rtl/>
              </w:rPr>
              <w:t>فلسطين</w:t>
            </w:r>
          </w:p>
          <w:p w:rsidR="00585C63" w:rsidRPr="0024734B" w:rsidRDefault="00CD5147" w:rsidP="00340C7A">
            <w:pPr>
              <w:jc w:val="center"/>
              <w:rPr>
                <w:rFonts w:ascii="Arial" w:hAnsi="Arial"/>
                <w:b/>
                <w:bCs/>
                <w:noProof w:val="0"/>
                <w:sz w:val="16"/>
                <w:szCs w:val="16"/>
                <w:rtl/>
              </w:rPr>
            </w:pPr>
            <w:r w:rsidRPr="0024734B">
              <w:rPr>
                <w:rFonts w:ascii="Arial" w:hAnsi="Arial" w:cs="Arial"/>
                <w:b/>
                <w:bCs/>
                <w:noProof w:val="0"/>
                <w:sz w:val="16"/>
                <w:szCs w:val="16"/>
              </w:rPr>
              <w:t>Palestine</w:t>
            </w:r>
          </w:p>
        </w:tc>
        <w:tc>
          <w:tcPr>
            <w:tcW w:w="1946" w:type="dxa"/>
            <w:gridSpan w:val="2"/>
            <w:tcBorders>
              <w:right w:val="nil"/>
            </w:tcBorders>
            <w:vAlign w:val="center"/>
          </w:tcPr>
          <w:p w:rsidR="00585C63" w:rsidRPr="0024734B" w:rsidRDefault="00585C63" w:rsidP="00173248">
            <w:pPr>
              <w:rPr>
                <w:rFonts w:ascii="Arial" w:hAnsi="Arial" w:cs="Arial"/>
                <w:b/>
                <w:bCs/>
                <w:noProof w:val="0"/>
                <w:sz w:val="16"/>
                <w:szCs w:val="16"/>
                <w:rtl/>
              </w:rPr>
            </w:pPr>
            <w:r w:rsidRPr="0024734B">
              <w:rPr>
                <w:rFonts w:ascii="Arial" w:hAnsi="Arial"/>
                <w:b/>
                <w:bCs/>
                <w:noProof w:val="0"/>
                <w:sz w:val="16"/>
                <w:szCs w:val="16"/>
                <w:rtl/>
              </w:rPr>
              <w:t>المنطقة</w:t>
            </w:r>
          </w:p>
        </w:tc>
        <w:tc>
          <w:tcPr>
            <w:tcW w:w="1832" w:type="dxa"/>
            <w:gridSpan w:val="2"/>
            <w:tcBorders>
              <w:left w:val="nil"/>
            </w:tcBorders>
            <w:vAlign w:val="center"/>
          </w:tcPr>
          <w:p w:rsidR="00585C63" w:rsidRPr="0024734B" w:rsidRDefault="00585C63" w:rsidP="00173248">
            <w:pPr>
              <w:pStyle w:val="Heading8"/>
              <w:jc w:val="right"/>
              <w:rPr>
                <w:rFonts w:ascii="Arial" w:hAnsi="Arial"/>
                <w:noProof w:val="0"/>
                <w:sz w:val="16"/>
                <w:szCs w:val="16"/>
                <w:rtl/>
              </w:rPr>
            </w:pPr>
            <w:r w:rsidRPr="0024734B">
              <w:rPr>
                <w:rFonts w:ascii="Arial" w:hAnsi="Arial" w:cs="Arial"/>
                <w:sz w:val="16"/>
                <w:szCs w:val="16"/>
              </w:rPr>
              <w:t>Region</w:t>
            </w:r>
          </w:p>
        </w:tc>
        <w:tc>
          <w:tcPr>
            <w:tcW w:w="1169" w:type="dxa"/>
            <w:vMerge w:val="restart"/>
            <w:vAlign w:val="center"/>
          </w:tcPr>
          <w:p w:rsidR="00585C63" w:rsidRPr="0024734B" w:rsidRDefault="00585C63" w:rsidP="00585C63">
            <w:pPr>
              <w:pStyle w:val="Title"/>
              <w:rPr>
                <w:rFonts w:ascii="Arial" w:hAnsi="Arial" w:cs="Arial"/>
                <w:sz w:val="16"/>
                <w:szCs w:val="16"/>
              </w:rPr>
            </w:pPr>
            <w:r w:rsidRPr="0024734B">
              <w:rPr>
                <w:rFonts w:ascii="Arial" w:hAnsi="Arial" w:cs="Arial"/>
                <w:sz w:val="16"/>
                <w:szCs w:val="16"/>
              </w:rPr>
              <w:t>Sex of Head of Household</w:t>
            </w:r>
          </w:p>
        </w:tc>
      </w:tr>
      <w:tr w:rsidR="00585C63" w:rsidRPr="0024734B" w:rsidTr="001D371D">
        <w:trPr>
          <w:trHeight w:val="284"/>
          <w:jc w:val="center"/>
        </w:trPr>
        <w:tc>
          <w:tcPr>
            <w:tcW w:w="899" w:type="dxa"/>
            <w:vMerge/>
            <w:vAlign w:val="center"/>
          </w:tcPr>
          <w:p w:rsidR="00585C63" w:rsidRPr="0024734B" w:rsidRDefault="00585C63">
            <w:pPr>
              <w:pStyle w:val="Title"/>
              <w:rPr>
                <w:rFonts w:ascii="Arial" w:hAnsi="Arial" w:cs="Arial"/>
                <w:szCs w:val="18"/>
                <w:rtl/>
                <w:lang w:val="en-GB"/>
              </w:rPr>
            </w:pPr>
          </w:p>
        </w:tc>
        <w:tc>
          <w:tcPr>
            <w:tcW w:w="2092" w:type="dxa"/>
            <w:gridSpan w:val="2"/>
            <w:vMerge/>
            <w:vAlign w:val="center"/>
          </w:tcPr>
          <w:p w:rsidR="00585C63" w:rsidRPr="0024734B" w:rsidRDefault="00585C63" w:rsidP="00340C7A">
            <w:pPr>
              <w:jc w:val="right"/>
              <w:rPr>
                <w:rFonts w:ascii="Arial" w:hAnsi="Arial" w:cs="Arial"/>
                <w:b/>
                <w:bCs/>
                <w:noProof w:val="0"/>
                <w:sz w:val="16"/>
                <w:szCs w:val="16"/>
                <w:rtl/>
              </w:rPr>
            </w:pPr>
          </w:p>
        </w:tc>
        <w:tc>
          <w:tcPr>
            <w:tcW w:w="1946" w:type="dxa"/>
            <w:gridSpan w:val="2"/>
            <w:vAlign w:val="center"/>
          </w:tcPr>
          <w:p w:rsidR="00585C63" w:rsidRPr="0024734B" w:rsidRDefault="00585C63" w:rsidP="00340C7A">
            <w:pPr>
              <w:jc w:val="center"/>
              <w:rPr>
                <w:rFonts w:ascii="Arial" w:hAnsi="Arial"/>
                <w:noProof w:val="0"/>
                <w:sz w:val="16"/>
                <w:szCs w:val="16"/>
                <w:rtl/>
              </w:rPr>
            </w:pPr>
            <w:r w:rsidRPr="0024734B">
              <w:rPr>
                <w:rFonts w:ascii="Arial" w:hAnsi="Arial"/>
                <w:noProof w:val="0"/>
                <w:sz w:val="16"/>
                <w:szCs w:val="16"/>
                <w:rtl/>
              </w:rPr>
              <w:t xml:space="preserve">الضفة الغربية </w:t>
            </w:r>
          </w:p>
          <w:p w:rsidR="00585C63" w:rsidRPr="0024734B" w:rsidRDefault="00585C63">
            <w:pPr>
              <w:pStyle w:val="Title"/>
              <w:rPr>
                <w:rFonts w:ascii="Arial" w:hAnsi="Arial" w:cs="Arial"/>
                <w:b w:val="0"/>
                <w:bCs w:val="0"/>
                <w:szCs w:val="18"/>
                <w:rtl/>
              </w:rPr>
            </w:pPr>
            <w:r w:rsidRPr="0024734B">
              <w:rPr>
                <w:rFonts w:ascii="Arial" w:hAnsi="Arial"/>
                <w:b w:val="0"/>
                <w:bCs w:val="0"/>
                <w:sz w:val="16"/>
                <w:szCs w:val="16"/>
              </w:rPr>
              <w:t>West Bank</w:t>
            </w:r>
          </w:p>
        </w:tc>
        <w:tc>
          <w:tcPr>
            <w:tcW w:w="1832" w:type="dxa"/>
            <w:gridSpan w:val="2"/>
            <w:vAlign w:val="center"/>
          </w:tcPr>
          <w:p w:rsidR="00585C63" w:rsidRPr="0024734B" w:rsidRDefault="00585C63" w:rsidP="00340C7A">
            <w:pPr>
              <w:jc w:val="center"/>
              <w:rPr>
                <w:rFonts w:ascii="Arial" w:hAnsi="Arial"/>
                <w:noProof w:val="0"/>
                <w:sz w:val="16"/>
                <w:szCs w:val="16"/>
                <w:rtl/>
              </w:rPr>
            </w:pPr>
            <w:r w:rsidRPr="0024734B">
              <w:rPr>
                <w:rFonts w:ascii="Arial" w:hAnsi="Arial"/>
                <w:noProof w:val="0"/>
                <w:sz w:val="16"/>
                <w:szCs w:val="16"/>
                <w:rtl/>
              </w:rPr>
              <w:t>قطاع غزة</w:t>
            </w:r>
          </w:p>
          <w:p w:rsidR="00585C63" w:rsidRPr="0024734B" w:rsidRDefault="00585C63">
            <w:pPr>
              <w:pStyle w:val="Title"/>
              <w:rPr>
                <w:rFonts w:ascii="Arial" w:hAnsi="Arial" w:cs="Arial"/>
                <w:b w:val="0"/>
                <w:bCs w:val="0"/>
                <w:szCs w:val="18"/>
                <w:rtl/>
                <w:lang w:val="en-GB"/>
              </w:rPr>
            </w:pPr>
            <w:r w:rsidRPr="0024734B">
              <w:rPr>
                <w:rFonts w:ascii="Arial" w:hAnsi="Arial"/>
                <w:b w:val="0"/>
                <w:bCs w:val="0"/>
                <w:sz w:val="16"/>
                <w:szCs w:val="16"/>
              </w:rPr>
              <w:t>Gaza Strip</w:t>
            </w:r>
          </w:p>
        </w:tc>
        <w:tc>
          <w:tcPr>
            <w:tcW w:w="1169" w:type="dxa"/>
            <w:vMerge/>
            <w:vAlign w:val="center"/>
          </w:tcPr>
          <w:p w:rsidR="00585C63" w:rsidRPr="0024734B" w:rsidRDefault="00585C63">
            <w:pPr>
              <w:pStyle w:val="Title"/>
              <w:rPr>
                <w:rFonts w:ascii="Arial" w:hAnsi="Arial" w:cs="Arial"/>
                <w:szCs w:val="18"/>
                <w:rtl/>
              </w:rPr>
            </w:pPr>
          </w:p>
        </w:tc>
      </w:tr>
      <w:tr w:rsidR="00585C63" w:rsidRPr="0024734B" w:rsidTr="001D371D">
        <w:trPr>
          <w:trHeight w:val="284"/>
          <w:jc w:val="center"/>
        </w:trPr>
        <w:tc>
          <w:tcPr>
            <w:tcW w:w="899" w:type="dxa"/>
            <w:vMerge/>
            <w:vAlign w:val="center"/>
          </w:tcPr>
          <w:p w:rsidR="00585C63" w:rsidRPr="0024734B" w:rsidRDefault="00585C63">
            <w:pPr>
              <w:pStyle w:val="Title"/>
              <w:rPr>
                <w:rFonts w:ascii="Arial" w:hAnsi="Arial" w:cs="Arial"/>
                <w:szCs w:val="18"/>
                <w:rtl/>
                <w:lang w:val="en-GB"/>
              </w:rPr>
            </w:pPr>
          </w:p>
        </w:tc>
        <w:tc>
          <w:tcPr>
            <w:tcW w:w="1046" w:type="dxa"/>
            <w:vAlign w:val="center"/>
          </w:tcPr>
          <w:p w:rsidR="00585C63" w:rsidRPr="0024734B" w:rsidRDefault="00585C63">
            <w:pPr>
              <w:pStyle w:val="Title"/>
              <w:rPr>
                <w:rFonts w:ascii="Arial" w:hAnsi="Arial" w:cs="Arial"/>
                <w:szCs w:val="18"/>
                <w:rtl/>
                <w:lang w:val="en-GB"/>
              </w:rPr>
            </w:pPr>
            <w:r w:rsidRPr="0024734B">
              <w:rPr>
                <w:rFonts w:ascii="Arial" w:hAnsi="Arial" w:cs="Arial"/>
                <w:sz w:val="16"/>
                <w:szCs w:val="16"/>
              </w:rPr>
              <w:t>2007</w:t>
            </w:r>
          </w:p>
        </w:tc>
        <w:tc>
          <w:tcPr>
            <w:tcW w:w="1046" w:type="dxa"/>
            <w:vAlign w:val="center"/>
          </w:tcPr>
          <w:p w:rsidR="00585C63" w:rsidRPr="0024734B" w:rsidRDefault="00A00F6F">
            <w:pPr>
              <w:pStyle w:val="Title"/>
              <w:rPr>
                <w:rFonts w:ascii="Arial" w:hAnsi="Arial" w:cs="Arial"/>
                <w:szCs w:val="18"/>
                <w:rtl/>
                <w:lang w:val="en-GB"/>
              </w:rPr>
            </w:pPr>
            <w:r w:rsidRPr="0024734B">
              <w:rPr>
                <w:rFonts w:ascii="Arial" w:hAnsi="Arial" w:cs="Arial"/>
                <w:sz w:val="16"/>
                <w:szCs w:val="16"/>
              </w:rPr>
              <w:t>2012</w:t>
            </w:r>
          </w:p>
        </w:tc>
        <w:tc>
          <w:tcPr>
            <w:tcW w:w="973" w:type="dxa"/>
            <w:vAlign w:val="center"/>
          </w:tcPr>
          <w:p w:rsidR="00585C63" w:rsidRPr="0024734B" w:rsidRDefault="00585C63" w:rsidP="00585C63">
            <w:pPr>
              <w:pStyle w:val="Title"/>
              <w:rPr>
                <w:rFonts w:ascii="Arial" w:hAnsi="Arial" w:cs="Arial"/>
                <w:szCs w:val="18"/>
                <w:rtl/>
                <w:lang w:val="en-GB"/>
              </w:rPr>
            </w:pPr>
            <w:r w:rsidRPr="0024734B">
              <w:rPr>
                <w:rFonts w:ascii="Arial" w:hAnsi="Arial" w:cs="Arial"/>
                <w:sz w:val="16"/>
                <w:szCs w:val="16"/>
              </w:rPr>
              <w:t>2007</w:t>
            </w:r>
          </w:p>
        </w:tc>
        <w:tc>
          <w:tcPr>
            <w:tcW w:w="973" w:type="dxa"/>
            <w:vAlign w:val="center"/>
          </w:tcPr>
          <w:p w:rsidR="00585C63" w:rsidRPr="0024734B" w:rsidRDefault="00A00F6F" w:rsidP="00585C63">
            <w:pPr>
              <w:pStyle w:val="Title"/>
              <w:rPr>
                <w:rFonts w:ascii="Arial" w:hAnsi="Arial" w:cs="Arial"/>
                <w:szCs w:val="18"/>
                <w:rtl/>
                <w:lang w:val="en-GB"/>
              </w:rPr>
            </w:pPr>
            <w:r w:rsidRPr="0024734B">
              <w:rPr>
                <w:rFonts w:ascii="Arial" w:hAnsi="Arial" w:cs="Arial"/>
                <w:sz w:val="16"/>
                <w:szCs w:val="16"/>
              </w:rPr>
              <w:t>2012</w:t>
            </w:r>
          </w:p>
        </w:tc>
        <w:tc>
          <w:tcPr>
            <w:tcW w:w="916" w:type="dxa"/>
            <w:vAlign w:val="center"/>
          </w:tcPr>
          <w:p w:rsidR="00585C63" w:rsidRPr="0024734B" w:rsidRDefault="00585C63" w:rsidP="00585C63">
            <w:pPr>
              <w:pStyle w:val="Title"/>
              <w:rPr>
                <w:rFonts w:ascii="Arial" w:hAnsi="Arial" w:cs="Arial"/>
                <w:szCs w:val="18"/>
                <w:rtl/>
                <w:lang w:val="en-GB"/>
              </w:rPr>
            </w:pPr>
            <w:r w:rsidRPr="0024734B">
              <w:rPr>
                <w:rFonts w:ascii="Arial" w:hAnsi="Arial" w:cs="Arial"/>
                <w:sz w:val="16"/>
                <w:szCs w:val="16"/>
              </w:rPr>
              <w:t>2007</w:t>
            </w:r>
          </w:p>
        </w:tc>
        <w:tc>
          <w:tcPr>
            <w:tcW w:w="916" w:type="dxa"/>
            <w:vAlign w:val="center"/>
          </w:tcPr>
          <w:p w:rsidR="00585C63" w:rsidRPr="0024734B" w:rsidRDefault="00A00F6F" w:rsidP="00585C63">
            <w:pPr>
              <w:pStyle w:val="Title"/>
              <w:rPr>
                <w:rFonts w:ascii="Arial" w:hAnsi="Arial" w:cs="Arial"/>
                <w:szCs w:val="18"/>
                <w:rtl/>
                <w:lang w:val="en-GB"/>
              </w:rPr>
            </w:pPr>
            <w:r w:rsidRPr="0024734B">
              <w:rPr>
                <w:rFonts w:ascii="Arial" w:hAnsi="Arial" w:cs="Arial"/>
                <w:sz w:val="16"/>
                <w:szCs w:val="16"/>
              </w:rPr>
              <w:t>2012</w:t>
            </w:r>
          </w:p>
        </w:tc>
        <w:tc>
          <w:tcPr>
            <w:tcW w:w="1169" w:type="dxa"/>
            <w:vMerge/>
            <w:vAlign w:val="center"/>
          </w:tcPr>
          <w:p w:rsidR="00585C63" w:rsidRPr="0024734B" w:rsidRDefault="00585C63">
            <w:pPr>
              <w:pStyle w:val="Title"/>
              <w:rPr>
                <w:rFonts w:ascii="Arial" w:hAnsi="Arial" w:cs="Arial"/>
                <w:szCs w:val="18"/>
                <w:rtl/>
                <w:lang w:val="en-GB"/>
              </w:rPr>
            </w:pPr>
          </w:p>
        </w:tc>
      </w:tr>
      <w:tr w:rsidR="000320B0" w:rsidRPr="0024734B" w:rsidTr="00A226FA">
        <w:trPr>
          <w:trHeight w:val="284"/>
          <w:jc w:val="center"/>
        </w:trPr>
        <w:tc>
          <w:tcPr>
            <w:tcW w:w="899" w:type="dxa"/>
            <w:tcBorders>
              <w:top w:val="nil"/>
              <w:bottom w:val="nil"/>
            </w:tcBorders>
            <w:vAlign w:val="center"/>
          </w:tcPr>
          <w:p w:rsidR="000320B0" w:rsidRPr="0024734B" w:rsidRDefault="000320B0" w:rsidP="00A226FA">
            <w:pPr>
              <w:rPr>
                <w:rFonts w:ascii="Arial" w:hAnsi="Arial"/>
                <w:noProof w:val="0"/>
                <w:sz w:val="16"/>
                <w:szCs w:val="16"/>
                <w:rtl/>
              </w:rPr>
            </w:pPr>
            <w:r w:rsidRPr="0024734B">
              <w:rPr>
                <w:rFonts w:ascii="Arial" w:hAnsi="Arial"/>
                <w:noProof w:val="0"/>
                <w:sz w:val="16"/>
                <w:szCs w:val="16"/>
                <w:rtl/>
              </w:rPr>
              <w:t>ذكر</w:t>
            </w:r>
          </w:p>
        </w:tc>
        <w:tc>
          <w:tcPr>
            <w:tcW w:w="1046" w:type="dxa"/>
            <w:tcBorders>
              <w:top w:val="nil"/>
              <w:bottom w:val="nil"/>
              <w:righ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sz w:val="16"/>
                <w:szCs w:val="16"/>
              </w:rPr>
              <w:t>91.2</w:t>
            </w:r>
          </w:p>
        </w:tc>
        <w:tc>
          <w:tcPr>
            <w:tcW w:w="1046" w:type="dxa"/>
            <w:tcBorders>
              <w:top w:val="nil"/>
              <w:left w:val="nil"/>
              <w:bottom w:val="nil"/>
              <w:righ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noProof w:val="0"/>
                <w:sz w:val="16"/>
                <w:szCs w:val="16"/>
                <w:rtl/>
              </w:rPr>
              <w:t>90.6</w:t>
            </w:r>
          </w:p>
        </w:tc>
        <w:tc>
          <w:tcPr>
            <w:tcW w:w="973" w:type="dxa"/>
            <w:tcBorders>
              <w:top w:val="nil"/>
              <w:left w:val="nil"/>
              <w:bottom w:val="nil"/>
              <w:right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sz w:val="16"/>
                <w:szCs w:val="16"/>
              </w:rPr>
              <w:t>90.1</w:t>
            </w:r>
          </w:p>
        </w:tc>
        <w:tc>
          <w:tcPr>
            <w:tcW w:w="973" w:type="dxa"/>
            <w:tcBorders>
              <w:top w:val="nil"/>
              <w:left w:val="nil"/>
              <w:bottom w:val="nil"/>
              <w:right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noProof w:val="0"/>
                <w:sz w:val="16"/>
                <w:szCs w:val="16"/>
                <w:rtl/>
              </w:rPr>
              <w:t>89.6</w:t>
            </w:r>
          </w:p>
        </w:tc>
        <w:tc>
          <w:tcPr>
            <w:tcW w:w="916" w:type="dxa"/>
            <w:tcBorders>
              <w:top w:val="nil"/>
              <w:left w:val="nil"/>
              <w:bottom w:val="nil"/>
              <w:right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sz w:val="16"/>
                <w:szCs w:val="16"/>
              </w:rPr>
              <w:t>93.0</w:t>
            </w:r>
          </w:p>
        </w:tc>
        <w:tc>
          <w:tcPr>
            <w:tcW w:w="916" w:type="dxa"/>
            <w:tcBorders>
              <w:top w:val="nil"/>
              <w:left w:val="nil"/>
              <w:bottom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noProof w:val="0"/>
                <w:sz w:val="16"/>
                <w:szCs w:val="16"/>
                <w:rtl/>
              </w:rPr>
              <w:t>92.5</w:t>
            </w:r>
          </w:p>
        </w:tc>
        <w:tc>
          <w:tcPr>
            <w:tcW w:w="1169" w:type="dxa"/>
            <w:tcBorders>
              <w:top w:val="nil"/>
              <w:bottom w:val="nil"/>
            </w:tcBorders>
            <w:vAlign w:val="center"/>
          </w:tcPr>
          <w:p w:rsidR="000320B0" w:rsidRPr="0024734B" w:rsidRDefault="000320B0" w:rsidP="00A226FA">
            <w:pPr>
              <w:jc w:val="right"/>
              <w:rPr>
                <w:rFonts w:ascii="Arial" w:hAnsi="Arial" w:cs="Arial"/>
                <w:noProof w:val="0"/>
                <w:sz w:val="16"/>
                <w:szCs w:val="16"/>
                <w:rtl/>
                <w:lang w:val="en-GB"/>
              </w:rPr>
            </w:pPr>
            <w:r w:rsidRPr="0024734B">
              <w:rPr>
                <w:rFonts w:ascii="Arial" w:hAnsi="Arial" w:cs="Arial"/>
                <w:sz w:val="16"/>
                <w:szCs w:val="16"/>
              </w:rPr>
              <w:t>Male</w:t>
            </w:r>
          </w:p>
        </w:tc>
      </w:tr>
      <w:tr w:rsidR="000320B0" w:rsidRPr="0024734B" w:rsidTr="001D371D">
        <w:trPr>
          <w:trHeight w:val="284"/>
          <w:jc w:val="center"/>
        </w:trPr>
        <w:tc>
          <w:tcPr>
            <w:tcW w:w="899" w:type="dxa"/>
            <w:tcBorders>
              <w:top w:val="nil"/>
              <w:bottom w:val="nil"/>
            </w:tcBorders>
            <w:vAlign w:val="center"/>
          </w:tcPr>
          <w:p w:rsidR="000320B0" w:rsidRPr="0024734B" w:rsidRDefault="000320B0" w:rsidP="00585C63">
            <w:pPr>
              <w:rPr>
                <w:rFonts w:ascii="Arial" w:hAnsi="Arial"/>
                <w:sz w:val="16"/>
                <w:szCs w:val="16"/>
              </w:rPr>
            </w:pPr>
            <w:r w:rsidRPr="0024734B">
              <w:rPr>
                <w:rFonts w:ascii="Arial" w:hAnsi="Arial"/>
                <w:noProof w:val="0"/>
                <w:sz w:val="16"/>
                <w:szCs w:val="16"/>
                <w:rtl/>
              </w:rPr>
              <w:t>أنثى</w:t>
            </w:r>
          </w:p>
        </w:tc>
        <w:tc>
          <w:tcPr>
            <w:tcW w:w="1046" w:type="dxa"/>
            <w:tcBorders>
              <w:top w:val="nil"/>
              <w:bottom w:val="nil"/>
              <w:righ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sz w:val="16"/>
                <w:szCs w:val="16"/>
              </w:rPr>
              <w:t>8.8</w:t>
            </w:r>
          </w:p>
        </w:tc>
        <w:tc>
          <w:tcPr>
            <w:tcW w:w="1046" w:type="dxa"/>
            <w:tcBorders>
              <w:top w:val="nil"/>
              <w:left w:val="nil"/>
              <w:bottom w:val="nil"/>
              <w:right w:val="nil"/>
            </w:tcBorders>
            <w:vAlign w:val="center"/>
          </w:tcPr>
          <w:p w:rsidR="000320B0" w:rsidRPr="00C51A2C" w:rsidRDefault="000320B0" w:rsidP="004D58E4">
            <w:pPr>
              <w:rPr>
                <w:rFonts w:ascii="Arial" w:hAnsi="Arial" w:cs="Arial"/>
                <w:b/>
                <w:bCs/>
                <w:sz w:val="16"/>
                <w:szCs w:val="16"/>
              </w:rPr>
            </w:pPr>
            <w:r w:rsidRPr="00C51A2C">
              <w:rPr>
                <w:rFonts w:ascii="Arial" w:hAnsi="Arial" w:cs="Arial"/>
                <w:b/>
                <w:bCs/>
                <w:noProof w:val="0"/>
                <w:sz w:val="16"/>
                <w:szCs w:val="16"/>
                <w:rtl/>
              </w:rPr>
              <w:t>9.4</w:t>
            </w:r>
          </w:p>
        </w:tc>
        <w:tc>
          <w:tcPr>
            <w:tcW w:w="973" w:type="dxa"/>
            <w:tcBorders>
              <w:top w:val="nil"/>
              <w:left w:val="nil"/>
              <w:bottom w:val="nil"/>
              <w:right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sz w:val="16"/>
                <w:szCs w:val="16"/>
              </w:rPr>
              <w:t>9.9</w:t>
            </w:r>
          </w:p>
        </w:tc>
        <w:tc>
          <w:tcPr>
            <w:tcW w:w="973" w:type="dxa"/>
            <w:tcBorders>
              <w:top w:val="nil"/>
              <w:left w:val="nil"/>
              <w:bottom w:val="nil"/>
              <w:right w:val="nil"/>
            </w:tcBorders>
            <w:vAlign w:val="center"/>
          </w:tcPr>
          <w:p w:rsidR="000320B0" w:rsidRPr="00C51A2C" w:rsidRDefault="000320B0" w:rsidP="004D58E4">
            <w:pPr>
              <w:rPr>
                <w:rFonts w:ascii="Arial" w:hAnsi="Arial" w:cs="Arial"/>
                <w:sz w:val="16"/>
                <w:szCs w:val="16"/>
              </w:rPr>
            </w:pPr>
            <w:r w:rsidRPr="00C51A2C">
              <w:rPr>
                <w:rFonts w:ascii="Arial" w:hAnsi="Arial" w:cs="Arial"/>
                <w:noProof w:val="0"/>
                <w:sz w:val="16"/>
                <w:szCs w:val="16"/>
                <w:rtl/>
              </w:rPr>
              <w:t>10.4</w:t>
            </w:r>
          </w:p>
        </w:tc>
        <w:tc>
          <w:tcPr>
            <w:tcW w:w="916" w:type="dxa"/>
            <w:tcBorders>
              <w:top w:val="nil"/>
              <w:left w:val="nil"/>
              <w:bottom w:val="nil"/>
              <w:right w:val="nil"/>
            </w:tcBorders>
            <w:vAlign w:val="center"/>
          </w:tcPr>
          <w:p w:rsidR="000320B0" w:rsidRPr="00C51A2C" w:rsidRDefault="000320B0" w:rsidP="004D58E4">
            <w:pPr>
              <w:rPr>
                <w:rFonts w:ascii="Arial" w:hAnsi="Arial" w:cs="Arial"/>
                <w:noProof w:val="0"/>
                <w:sz w:val="16"/>
                <w:szCs w:val="16"/>
                <w:rtl/>
              </w:rPr>
            </w:pPr>
            <w:r w:rsidRPr="00C51A2C">
              <w:rPr>
                <w:rFonts w:ascii="Arial" w:hAnsi="Arial" w:cs="Arial"/>
                <w:noProof w:val="0"/>
                <w:sz w:val="16"/>
                <w:szCs w:val="16"/>
                <w:rtl/>
              </w:rPr>
              <w:t>7.0</w:t>
            </w:r>
          </w:p>
        </w:tc>
        <w:tc>
          <w:tcPr>
            <w:tcW w:w="916" w:type="dxa"/>
            <w:tcBorders>
              <w:top w:val="nil"/>
              <w:left w:val="nil"/>
              <w:bottom w:val="nil"/>
            </w:tcBorders>
            <w:vAlign w:val="center"/>
          </w:tcPr>
          <w:p w:rsidR="000320B0" w:rsidRPr="00C51A2C" w:rsidRDefault="000320B0" w:rsidP="004D58E4">
            <w:pPr>
              <w:rPr>
                <w:rFonts w:ascii="Arial" w:hAnsi="Arial" w:cs="Arial"/>
                <w:sz w:val="16"/>
                <w:szCs w:val="16"/>
              </w:rPr>
            </w:pPr>
            <w:r w:rsidRPr="00C51A2C">
              <w:rPr>
                <w:rFonts w:ascii="Arial" w:hAnsi="Arial" w:cs="Arial"/>
                <w:noProof w:val="0"/>
                <w:sz w:val="16"/>
                <w:szCs w:val="16"/>
                <w:rtl/>
              </w:rPr>
              <w:t>7.5</w:t>
            </w:r>
          </w:p>
        </w:tc>
        <w:tc>
          <w:tcPr>
            <w:tcW w:w="1169" w:type="dxa"/>
            <w:tcBorders>
              <w:top w:val="nil"/>
              <w:bottom w:val="nil"/>
            </w:tcBorders>
            <w:vAlign w:val="center"/>
          </w:tcPr>
          <w:p w:rsidR="000320B0" w:rsidRPr="0024734B" w:rsidRDefault="000320B0" w:rsidP="00340C7A">
            <w:pPr>
              <w:jc w:val="right"/>
              <w:rPr>
                <w:rFonts w:ascii="Arial" w:hAnsi="Arial" w:cs="Arial"/>
                <w:b/>
                <w:bCs/>
                <w:noProof w:val="0"/>
                <w:sz w:val="16"/>
                <w:szCs w:val="16"/>
                <w:rtl/>
              </w:rPr>
            </w:pPr>
            <w:r w:rsidRPr="0024734B">
              <w:rPr>
                <w:rFonts w:ascii="Arial" w:hAnsi="Arial" w:cs="Arial"/>
                <w:sz w:val="16"/>
                <w:szCs w:val="16"/>
              </w:rPr>
              <w:t>Female</w:t>
            </w:r>
          </w:p>
        </w:tc>
      </w:tr>
      <w:tr w:rsidR="000320B0" w:rsidRPr="0024734B" w:rsidTr="001D371D">
        <w:trPr>
          <w:trHeight w:val="284"/>
          <w:jc w:val="center"/>
        </w:trPr>
        <w:tc>
          <w:tcPr>
            <w:tcW w:w="899" w:type="dxa"/>
            <w:tcBorders>
              <w:top w:val="nil"/>
            </w:tcBorders>
            <w:vAlign w:val="center"/>
          </w:tcPr>
          <w:p w:rsidR="000320B0" w:rsidRPr="0024734B" w:rsidRDefault="000320B0" w:rsidP="00585C63">
            <w:pPr>
              <w:rPr>
                <w:rFonts w:ascii="Arial" w:hAnsi="Arial"/>
                <w:b/>
                <w:bCs/>
                <w:noProof w:val="0"/>
                <w:sz w:val="16"/>
                <w:szCs w:val="16"/>
                <w:rtl/>
              </w:rPr>
            </w:pPr>
            <w:r w:rsidRPr="0024734B">
              <w:rPr>
                <w:rFonts w:ascii="Arial" w:hAnsi="Arial"/>
                <w:b/>
                <w:bCs/>
                <w:noProof w:val="0"/>
                <w:sz w:val="16"/>
                <w:szCs w:val="16"/>
                <w:rtl/>
              </w:rPr>
              <w:t>المجموع</w:t>
            </w:r>
          </w:p>
        </w:tc>
        <w:tc>
          <w:tcPr>
            <w:tcW w:w="1046" w:type="dxa"/>
            <w:tcBorders>
              <w:top w:val="nil"/>
              <w:right w:val="nil"/>
            </w:tcBorders>
            <w:vAlign w:val="center"/>
          </w:tcPr>
          <w:p w:rsidR="000320B0" w:rsidRPr="00C51A2C" w:rsidRDefault="000320B0" w:rsidP="004D58E4">
            <w:pPr>
              <w:rPr>
                <w:rFonts w:ascii="Arial" w:hAnsi="Arial" w:cs="Arial"/>
                <w:b/>
                <w:bCs/>
                <w:sz w:val="16"/>
                <w:szCs w:val="16"/>
              </w:rPr>
            </w:pPr>
            <w:r w:rsidRPr="00C51A2C">
              <w:rPr>
                <w:rFonts w:ascii="Arial" w:hAnsi="Arial" w:cs="Arial"/>
                <w:b/>
                <w:bCs/>
                <w:noProof w:val="0"/>
                <w:sz w:val="16"/>
                <w:szCs w:val="16"/>
                <w:rtl/>
              </w:rPr>
              <w:fldChar w:fldCharType="begin"/>
            </w:r>
            <w:r w:rsidRPr="00C51A2C">
              <w:rPr>
                <w:rFonts w:ascii="Arial" w:hAnsi="Arial" w:cs="Arial"/>
                <w:b/>
                <w:bCs/>
                <w:noProof w:val="0"/>
                <w:sz w:val="16"/>
                <w:szCs w:val="16"/>
                <w:rtl/>
              </w:rPr>
              <w:instrText xml:space="preserve"> =</w:instrText>
            </w:r>
            <w:r w:rsidRPr="00C51A2C">
              <w:rPr>
                <w:rFonts w:ascii="Arial" w:hAnsi="Arial" w:cs="Arial"/>
                <w:b/>
                <w:bCs/>
                <w:sz w:val="16"/>
                <w:szCs w:val="16"/>
              </w:rPr>
              <w:instrText>SUM(ABOVE)</w:instrText>
            </w:r>
            <w:r w:rsidRPr="00C51A2C">
              <w:rPr>
                <w:rFonts w:ascii="Arial" w:hAnsi="Arial" w:cs="Arial"/>
                <w:b/>
                <w:bCs/>
                <w:noProof w:val="0"/>
                <w:sz w:val="16"/>
                <w:szCs w:val="16"/>
                <w:rtl/>
              </w:rPr>
              <w:instrText xml:space="preserve"> </w:instrText>
            </w:r>
            <w:r w:rsidRPr="00C51A2C">
              <w:rPr>
                <w:rFonts w:ascii="Arial" w:hAnsi="Arial" w:cs="Arial"/>
                <w:b/>
                <w:bCs/>
                <w:noProof w:val="0"/>
                <w:sz w:val="16"/>
                <w:szCs w:val="16"/>
                <w:rtl/>
              </w:rPr>
              <w:fldChar w:fldCharType="separate"/>
            </w:r>
            <w:r w:rsidRPr="00C51A2C">
              <w:rPr>
                <w:rFonts w:ascii="Arial" w:hAnsi="Arial" w:cs="Arial"/>
                <w:b/>
                <w:bCs/>
                <w:noProof w:val="0"/>
                <w:sz w:val="16"/>
                <w:szCs w:val="16"/>
                <w:rtl/>
              </w:rPr>
              <w:t>100</w:t>
            </w:r>
            <w:r w:rsidRPr="00C51A2C">
              <w:rPr>
                <w:rFonts w:ascii="Arial" w:hAnsi="Arial" w:cs="Arial"/>
                <w:b/>
                <w:bCs/>
                <w:noProof w:val="0"/>
                <w:sz w:val="16"/>
                <w:szCs w:val="16"/>
                <w:rtl/>
              </w:rPr>
              <w:fldChar w:fldCharType="end"/>
            </w:r>
          </w:p>
        </w:tc>
        <w:tc>
          <w:tcPr>
            <w:tcW w:w="1046" w:type="dxa"/>
            <w:tcBorders>
              <w:top w:val="nil"/>
              <w:left w:val="nil"/>
              <w:righ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noProof w:val="0"/>
                <w:sz w:val="16"/>
                <w:szCs w:val="16"/>
                <w:rtl/>
              </w:rPr>
              <w:t>100</w:t>
            </w:r>
          </w:p>
        </w:tc>
        <w:tc>
          <w:tcPr>
            <w:tcW w:w="973" w:type="dxa"/>
            <w:tcBorders>
              <w:top w:val="nil"/>
              <w:left w:val="nil"/>
              <w:right w:val="nil"/>
            </w:tcBorders>
            <w:vAlign w:val="center"/>
          </w:tcPr>
          <w:p w:rsidR="000320B0" w:rsidRPr="00C51A2C" w:rsidRDefault="000320B0" w:rsidP="004D58E4">
            <w:pPr>
              <w:rPr>
                <w:rFonts w:ascii="Arial" w:hAnsi="Arial" w:cs="Arial"/>
                <w:b/>
                <w:bCs/>
                <w:sz w:val="16"/>
                <w:szCs w:val="16"/>
              </w:rPr>
            </w:pPr>
            <w:r w:rsidRPr="00C51A2C">
              <w:rPr>
                <w:rFonts w:ascii="Arial" w:hAnsi="Arial" w:cs="Arial"/>
                <w:b/>
                <w:bCs/>
                <w:noProof w:val="0"/>
                <w:sz w:val="16"/>
                <w:szCs w:val="16"/>
                <w:rtl/>
              </w:rPr>
              <w:fldChar w:fldCharType="begin"/>
            </w:r>
            <w:r w:rsidRPr="00C51A2C">
              <w:rPr>
                <w:rFonts w:ascii="Arial" w:hAnsi="Arial" w:cs="Arial"/>
                <w:b/>
                <w:bCs/>
                <w:noProof w:val="0"/>
                <w:sz w:val="16"/>
                <w:szCs w:val="16"/>
                <w:rtl/>
              </w:rPr>
              <w:instrText xml:space="preserve"> =</w:instrText>
            </w:r>
            <w:r w:rsidRPr="00C51A2C">
              <w:rPr>
                <w:rFonts w:ascii="Arial" w:hAnsi="Arial" w:cs="Arial"/>
                <w:b/>
                <w:bCs/>
                <w:sz w:val="16"/>
                <w:szCs w:val="16"/>
              </w:rPr>
              <w:instrText>SUM(ABOVE)</w:instrText>
            </w:r>
            <w:r w:rsidRPr="00C51A2C">
              <w:rPr>
                <w:rFonts w:ascii="Arial" w:hAnsi="Arial" w:cs="Arial"/>
                <w:b/>
                <w:bCs/>
                <w:noProof w:val="0"/>
                <w:sz w:val="16"/>
                <w:szCs w:val="16"/>
                <w:rtl/>
              </w:rPr>
              <w:instrText xml:space="preserve"> </w:instrText>
            </w:r>
            <w:r w:rsidRPr="00C51A2C">
              <w:rPr>
                <w:rFonts w:ascii="Arial" w:hAnsi="Arial" w:cs="Arial"/>
                <w:b/>
                <w:bCs/>
                <w:noProof w:val="0"/>
                <w:sz w:val="16"/>
                <w:szCs w:val="16"/>
                <w:rtl/>
              </w:rPr>
              <w:fldChar w:fldCharType="separate"/>
            </w:r>
            <w:r w:rsidRPr="00C51A2C">
              <w:rPr>
                <w:rFonts w:ascii="Arial" w:hAnsi="Arial" w:cs="Arial"/>
                <w:b/>
                <w:bCs/>
                <w:noProof w:val="0"/>
                <w:sz w:val="16"/>
                <w:szCs w:val="16"/>
                <w:rtl/>
              </w:rPr>
              <w:t>100</w:t>
            </w:r>
            <w:r w:rsidRPr="00C51A2C">
              <w:rPr>
                <w:rFonts w:ascii="Arial" w:hAnsi="Arial" w:cs="Arial"/>
                <w:b/>
                <w:bCs/>
                <w:noProof w:val="0"/>
                <w:sz w:val="16"/>
                <w:szCs w:val="16"/>
                <w:rtl/>
              </w:rPr>
              <w:fldChar w:fldCharType="end"/>
            </w:r>
          </w:p>
        </w:tc>
        <w:tc>
          <w:tcPr>
            <w:tcW w:w="973" w:type="dxa"/>
            <w:tcBorders>
              <w:top w:val="nil"/>
              <w:left w:val="nil"/>
              <w:righ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noProof w:val="0"/>
                <w:sz w:val="16"/>
                <w:szCs w:val="16"/>
                <w:rtl/>
              </w:rPr>
              <w:t>100</w:t>
            </w:r>
          </w:p>
        </w:tc>
        <w:tc>
          <w:tcPr>
            <w:tcW w:w="916" w:type="dxa"/>
            <w:tcBorders>
              <w:top w:val="nil"/>
              <w:left w:val="nil"/>
              <w:right w:val="nil"/>
            </w:tcBorders>
            <w:vAlign w:val="center"/>
          </w:tcPr>
          <w:p w:rsidR="000320B0" w:rsidRPr="00C51A2C" w:rsidRDefault="000320B0" w:rsidP="004D58E4">
            <w:pPr>
              <w:rPr>
                <w:rFonts w:ascii="Arial" w:hAnsi="Arial" w:cs="Arial"/>
                <w:b/>
                <w:bCs/>
                <w:sz w:val="16"/>
                <w:szCs w:val="16"/>
              </w:rPr>
            </w:pPr>
            <w:r w:rsidRPr="00C51A2C">
              <w:rPr>
                <w:rFonts w:ascii="Arial" w:hAnsi="Arial" w:cs="Arial"/>
                <w:b/>
                <w:bCs/>
                <w:noProof w:val="0"/>
                <w:sz w:val="16"/>
                <w:szCs w:val="16"/>
                <w:rtl/>
              </w:rPr>
              <w:fldChar w:fldCharType="begin"/>
            </w:r>
            <w:r w:rsidRPr="00C51A2C">
              <w:rPr>
                <w:rFonts w:ascii="Arial" w:hAnsi="Arial" w:cs="Arial"/>
                <w:b/>
                <w:bCs/>
                <w:noProof w:val="0"/>
                <w:sz w:val="16"/>
                <w:szCs w:val="16"/>
                <w:rtl/>
              </w:rPr>
              <w:instrText xml:space="preserve"> =</w:instrText>
            </w:r>
            <w:r w:rsidRPr="00C51A2C">
              <w:rPr>
                <w:rFonts w:ascii="Arial" w:hAnsi="Arial" w:cs="Arial"/>
                <w:b/>
                <w:bCs/>
                <w:sz w:val="16"/>
                <w:szCs w:val="16"/>
              </w:rPr>
              <w:instrText>SUM(ABOVE)</w:instrText>
            </w:r>
            <w:r w:rsidRPr="00C51A2C">
              <w:rPr>
                <w:rFonts w:ascii="Arial" w:hAnsi="Arial" w:cs="Arial"/>
                <w:b/>
                <w:bCs/>
                <w:noProof w:val="0"/>
                <w:sz w:val="16"/>
                <w:szCs w:val="16"/>
                <w:rtl/>
              </w:rPr>
              <w:instrText xml:space="preserve"> </w:instrText>
            </w:r>
            <w:r w:rsidRPr="00C51A2C">
              <w:rPr>
                <w:rFonts w:ascii="Arial" w:hAnsi="Arial" w:cs="Arial"/>
                <w:b/>
                <w:bCs/>
                <w:noProof w:val="0"/>
                <w:sz w:val="16"/>
                <w:szCs w:val="16"/>
                <w:rtl/>
              </w:rPr>
              <w:fldChar w:fldCharType="separate"/>
            </w:r>
            <w:r w:rsidRPr="00C51A2C">
              <w:rPr>
                <w:rFonts w:ascii="Arial" w:hAnsi="Arial" w:cs="Arial"/>
                <w:b/>
                <w:bCs/>
                <w:noProof w:val="0"/>
                <w:sz w:val="16"/>
                <w:szCs w:val="16"/>
                <w:rtl/>
              </w:rPr>
              <w:t>100</w:t>
            </w:r>
            <w:r w:rsidRPr="00C51A2C">
              <w:rPr>
                <w:rFonts w:ascii="Arial" w:hAnsi="Arial" w:cs="Arial"/>
                <w:b/>
                <w:bCs/>
                <w:noProof w:val="0"/>
                <w:sz w:val="16"/>
                <w:szCs w:val="16"/>
                <w:rtl/>
              </w:rPr>
              <w:fldChar w:fldCharType="end"/>
            </w:r>
          </w:p>
        </w:tc>
        <w:tc>
          <w:tcPr>
            <w:tcW w:w="916" w:type="dxa"/>
            <w:tcBorders>
              <w:top w:val="nil"/>
              <w:left w:val="nil"/>
            </w:tcBorders>
            <w:vAlign w:val="center"/>
          </w:tcPr>
          <w:p w:rsidR="000320B0" w:rsidRPr="00C51A2C" w:rsidRDefault="000320B0" w:rsidP="004D58E4">
            <w:pPr>
              <w:rPr>
                <w:rFonts w:ascii="Arial" w:hAnsi="Arial" w:cs="Arial"/>
                <w:b/>
                <w:bCs/>
                <w:noProof w:val="0"/>
                <w:sz w:val="16"/>
                <w:szCs w:val="16"/>
                <w:rtl/>
              </w:rPr>
            </w:pPr>
            <w:r w:rsidRPr="00C51A2C">
              <w:rPr>
                <w:rFonts w:ascii="Arial" w:hAnsi="Arial" w:cs="Arial"/>
                <w:b/>
                <w:bCs/>
                <w:noProof w:val="0"/>
                <w:sz w:val="16"/>
                <w:szCs w:val="16"/>
                <w:rtl/>
              </w:rPr>
              <w:t>100</w:t>
            </w:r>
          </w:p>
        </w:tc>
        <w:tc>
          <w:tcPr>
            <w:tcW w:w="1169" w:type="dxa"/>
            <w:tcBorders>
              <w:top w:val="nil"/>
            </w:tcBorders>
            <w:vAlign w:val="center"/>
          </w:tcPr>
          <w:p w:rsidR="000320B0" w:rsidRPr="0024734B" w:rsidRDefault="000320B0" w:rsidP="00340C7A">
            <w:pPr>
              <w:jc w:val="right"/>
              <w:rPr>
                <w:rFonts w:ascii="Arial" w:hAnsi="Arial" w:cs="Arial"/>
                <w:b/>
                <w:bCs/>
                <w:sz w:val="16"/>
                <w:szCs w:val="16"/>
              </w:rPr>
            </w:pPr>
            <w:r w:rsidRPr="0024734B">
              <w:rPr>
                <w:rFonts w:ascii="Arial" w:hAnsi="Arial" w:cs="Arial"/>
                <w:b/>
                <w:bCs/>
                <w:sz w:val="16"/>
                <w:szCs w:val="16"/>
              </w:rPr>
              <w:t>Total</w:t>
            </w:r>
          </w:p>
        </w:tc>
      </w:tr>
    </w:tbl>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pPr>
        <w:pStyle w:val="Title"/>
        <w:rPr>
          <w:rFonts w:ascii="Arial" w:hAnsi="Arial" w:cs="Arial"/>
          <w:szCs w:val="18"/>
          <w:rtl/>
          <w:lang w:val="en-GB"/>
        </w:rPr>
      </w:pPr>
    </w:p>
    <w:p w:rsidR="00002527" w:rsidRPr="0024734B" w:rsidRDefault="00002527" w:rsidP="00131610">
      <w:pPr>
        <w:rPr>
          <w:noProof w:val="0"/>
          <w:rtl/>
        </w:rPr>
      </w:pPr>
    </w:p>
    <w:p w:rsidR="009046C2" w:rsidRPr="0024734B" w:rsidRDefault="009046C2" w:rsidP="00131610">
      <w:pPr>
        <w:rPr>
          <w:noProof w:val="0"/>
          <w:rtl/>
        </w:rPr>
      </w:pPr>
    </w:p>
    <w:p w:rsidR="009046C2" w:rsidRPr="0024734B" w:rsidRDefault="009046C2" w:rsidP="00131610">
      <w:pPr>
        <w:rPr>
          <w:noProof w:val="0"/>
          <w:rtl/>
        </w:rPr>
      </w:pPr>
    </w:p>
    <w:p w:rsidR="009046C2" w:rsidRPr="0024734B" w:rsidRDefault="00F222E3" w:rsidP="00F222E3">
      <w:pPr>
        <w:tabs>
          <w:tab w:val="left" w:pos="4942"/>
        </w:tabs>
        <w:rPr>
          <w:noProof w:val="0"/>
          <w:rtl/>
        </w:rPr>
      </w:pPr>
      <w:r w:rsidRPr="0024734B">
        <w:rPr>
          <w:noProof w:val="0"/>
          <w:rtl/>
        </w:rPr>
        <w:tab/>
      </w:r>
    </w:p>
    <w:p w:rsidR="009046C2" w:rsidRPr="0024734B" w:rsidRDefault="009046C2" w:rsidP="00131610">
      <w:pPr>
        <w:rPr>
          <w:noProof w:val="0"/>
          <w:rtl/>
        </w:rPr>
      </w:pPr>
    </w:p>
    <w:p w:rsidR="00C97AB9" w:rsidRPr="0024734B" w:rsidRDefault="00C97AB9" w:rsidP="00131610">
      <w:pPr>
        <w:rPr>
          <w:noProof w:val="0"/>
          <w:rtl/>
        </w:rPr>
      </w:pPr>
    </w:p>
    <w:sectPr w:rsidR="00C97AB9" w:rsidRPr="0024734B" w:rsidSect="009070A0">
      <w:headerReference w:type="default" r:id="rId18"/>
      <w:footerReference w:type="default" r:id="rId19"/>
      <w:headerReference w:type="first" r:id="rId20"/>
      <w:footerReference w:type="first" r:id="rId21"/>
      <w:endnotePr>
        <w:numFmt w:val="lowerLetter"/>
      </w:endnotePr>
      <w:pgSz w:w="9639" w:h="13608" w:code="9"/>
      <w:pgMar w:top="1134" w:right="1134" w:bottom="1134" w:left="1134" w:header="680" w:footer="680" w:gutter="0"/>
      <w:cols w:space="720"/>
      <w:titlePg/>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1610" w:rsidRDefault="00821610">
      <w:r>
        <w:separator/>
      </w:r>
    </w:p>
  </w:endnote>
  <w:endnote w:type="continuationSeparator" w:id="0">
    <w:p w:rsidR="00821610" w:rsidRDefault="0082161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abic Transparent">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pPr>
      <w:pStyle w:val="Footer"/>
      <w:framePr w:wrap="around" w:vAnchor="text" w:hAnchor="margin" w:xAlign="center" w:y="1"/>
      <w:rPr>
        <w:rStyle w:val="PageNumber"/>
        <w:rFonts w:cs="Simplified Arabic"/>
        <w:noProof w:val="0"/>
        <w:rtl/>
      </w:rPr>
    </w:pPr>
    <w:r>
      <w:rPr>
        <w:rStyle w:val="PageNumber"/>
        <w:rFonts w:cs="Simplified Arabic"/>
      </w:rPr>
      <w:fldChar w:fldCharType="begin"/>
    </w:r>
    <w:r>
      <w:rPr>
        <w:rStyle w:val="PageNumber"/>
        <w:rFonts w:cs="Simplified Arabic"/>
      </w:rPr>
      <w:instrText xml:space="preserve">PAGE  </w:instrText>
    </w:r>
    <w:r>
      <w:rPr>
        <w:rStyle w:val="PageNumber"/>
        <w:rFonts w:cs="Simplified Arabic"/>
      </w:rPr>
      <w:fldChar w:fldCharType="end"/>
    </w:r>
  </w:p>
  <w:p w:rsidR="00096A56" w:rsidRDefault="00096A56">
    <w:pPr>
      <w:pStyle w:val="Footer"/>
      <w:rPr>
        <w:noProof w:val="0"/>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Pr="00B8678B" w:rsidRDefault="00096A56" w:rsidP="002C005B">
    <w:pPr>
      <w:pStyle w:val="Footer"/>
      <w:jc w:val="right"/>
      <w:rPr>
        <w:sz w:val="16"/>
        <w:szCs w:val="16"/>
      </w:rPr>
    </w:pPr>
    <w:r w:rsidRPr="00FE4265">
      <w:rPr>
        <w:rFonts w:ascii="Simplified Arabic" w:hAnsi="Simplified Arabic"/>
        <w:sz w:val="16"/>
        <w:szCs w:val="16"/>
      </w:rPr>
      <w:fldChar w:fldCharType="begin"/>
    </w:r>
    <w:r w:rsidRPr="00FE4265">
      <w:rPr>
        <w:rFonts w:ascii="Simplified Arabic" w:hAnsi="Simplified Arabic"/>
        <w:sz w:val="16"/>
        <w:szCs w:val="16"/>
      </w:rPr>
      <w:instrText xml:space="preserve"> PAGE   \* MERGEFORMAT </w:instrText>
    </w:r>
    <w:r w:rsidRPr="00FE4265">
      <w:rPr>
        <w:rFonts w:ascii="Simplified Arabic" w:hAnsi="Simplified Arabic"/>
        <w:sz w:val="16"/>
        <w:szCs w:val="16"/>
      </w:rPr>
      <w:fldChar w:fldCharType="separate"/>
    </w:r>
    <w:r w:rsidR="008B1A6C">
      <w:rPr>
        <w:rFonts w:ascii="Simplified Arabic" w:hAnsi="Simplified Arabic"/>
        <w:sz w:val="16"/>
        <w:szCs w:val="16"/>
        <w:rtl/>
      </w:rPr>
      <w:t>57</w:t>
    </w:r>
    <w:r w:rsidRPr="00FE4265">
      <w:rPr>
        <w:rFonts w:ascii="Simplified Arabic" w:hAnsi="Simplified Arabic"/>
        <w:sz w:val="16"/>
        <w:szCs w:val="16"/>
      </w:rPr>
      <w:fldChar w:fldCharType="end"/>
    </w:r>
    <w:r w:rsidRPr="00B8678B">
      <w:rPr>
        <w:noProof w:val="0"/>
        <w:sz w:val="16"/>
        <w:szCs w:val="16"/>
        <w:rtl/>
      </w:rPr>
      <w:t xml:space="preserve">                                                          السكان</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pPr>
      <w:pStyle w:val="Footer"/>
      <w:jc w:val="center"/>
    </w:pPr>
    <w:fldSimple w:instr=" PAGE   \* MERGEFORMAT ">
      <w:r>
        <w:rPr>
          <w:noProof w:val="0"/>
          <w:rtl/>
        </w:rPr>
        <w:t>48</w:t>
      </w:r>
    </w:fldSimple>
  </w:p>
  <w:p w:rsidR="00096A56" w:rsidRDefault="00096A56">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rsidP="009070A0">
    <w:pPr>
      <w:pStyle w:val="Footer"/>
      <w:jc w:val="right"/>
    </w:pPr>
    <w:r w:rsidRPr="00FE4265">
      <w:rPr>
        <w:rFonts w:ascii="Simplified Arabic" w:hAnsi="Simplified Arabic"/>
        <w:sz w:val="16"/>
        <w:szCs w:val="16"/>
      </w:rPr>
      <w:fldChar w:fldCharType="begin"/>
    </w:r>
    <w:r w:rsidRPr="00FE4265">
      <w:rPr>
        <w:rFonts w:ascii="Simplified Arabic" w:hAnsi="Simplified Arabic"/>
        <w:sz w:val="16"/>
        <w:szCs w:val="16"/>
      </w:rPr>
      <w:instrText xml:space="preserve"> PAGE   \* MERGEFORMAT </w:instrText>
    </w:r>
    <w:r w:rsidRPr="00FE4265">
      <w:rPr>
        <w:rFonts w:ascii="Simplified Arabic" w:hAnsi="Simplified Arabic"/>
        <w:sz w:val="16"/>
        <w:szCs w:val="16"/>
      </w:rPr>
      <w:fldChar w:fldCharType="separate"/>
    </w:r>
    <w:r w:rsidR="008B1A6C">
      <w:rPr>
        <w:rFonts w:ascii="Simplified Arabic" w:hAnsi="Simplified Arabic"/>
        <w:sz w:val="16"/>
        <w:szCs w:val="16"/>
        <w:rtl/>
      </w:rPr>
      <w:t>59</w:t>
    </w:r>
    <w:r w:rsidRPr="00FE4265">
      <w:rPr>
        <w:rFonts w:ascii="Simplified Arabic" w:hAnsi="Simplified Arabic"/>
        <w:sz w:val="16"/>
        <w:szCs w:val="16"/>
      </w:rPr>
      <w:fldChar w:fldCharType="end"/>
    </w:r>
    <w:r w:rsidRPr="00FE4265">
      <w:rPr>
        <w:rFonts w:ascii="Simplified Arabic" w:hAnsi="Simplified Arabic"/>
        <w:noProof w:val="0"/>
        <w:sz w:val="16"/>
        <w:szCs w:val="16"/>
        <w:rtl/>
      </w:rPr>
      <w:t xml:space="preserve">                                                                                                  </w:t>
    </w:r>
    <w:r>
      <w:rPr>
        <w:noProof w:val="0"/>
        <w:szCs w:val="16"/>
        <w:rtl/>
      </w:rPr>
      <w:t>السكان</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rsidP="009070A0">
    <w:pPr>
      <w:pStyle w:val="Footer"/>
      <w:jc w:val="right"/>
    </w:pPr>
    <w:r w:rsidRPr="00FE4265">
      <w:rPr>
        <w:rFonts w:ascii="Simplified Arabic" w:hAnsi="Simplified Arabic"/>
        <w:sz w:val="16"/>
        <w:szCs w:val="16"/>
      </w:rPr>
      <w:fldChar w:fldCharType="begin"/>
    </w:r>
    <w:r w:rsidRPr="00FE4265">
      <w:rPr>
        <w:rFonts w:ascii="Simplified Arabic" w:hAnsi="Simplified Arabic"/>
        <w:sz w:val="16"/>
        <w:szCs w:val="16"/>
      </w:rPr>
      <w:instrText xml:space="preserve"> PAGE   \* MERGEFORMAT </w:instrText>
    </w:r>
    <w:r w:rsidRPr="00FE4265">
      <w:rPr>
        <w:rFonts w:ascii="Simplified Arabic" w:hAnsi="Simplified Arabic"/>
        <w:sz w:val="16"/>
        <w:szCs w:val="16"/>
      </w:rPr>
      <w:fldChar w:fldCharType="separate"/>
    </w:r>
    <w:r w:rsidR="008B1A6C">
      <w:rPr>
        <w:rFonts w:ascii="Simplified Arabic" w:hAnsi="Simplified Arabic"/>
        <w:sz w:val="16"/>
        <w:szCs w:val="16"/>
        <w:rtl/>
      </w:rPr>
      <w:t>64</w:t>
    </w:r>
    <w:r w:rsidRPr="00FE4265">
      <w:rPr>
        <w:rFonts w:ascii="Simplified Arabic" w:hAnsi="Simplified Arabic"/>
        <w:sz w:val="16"/>
        <w:szCs w:val="16"/>
      </w:rPr>
      <w:fldChar w:fldCharType="end"/>
    </w:r>
    <w:r w:rsidRPr="00FE4265">
      <w:rPr>
        <w:rFonts w:ascii="Simplified Arabic" w:hAnsi="Simplified Arabic"/>
        <w:noProof w:val="0"/>
        <w:sz w:val="16"/>
        <w:szCs w:val="16"/>
        <w:rtl/>
      </w:rPr>
      <w:t xml:space="preserve">                                                               </w:t>
    </w:r>
    <w:r>
      <w:rPr>
        <w:noProof w:val="0"/>
        <w:szCs w:val="16"/>
        <w:rtl/>
      </w:rPr>
      <w:t>السكان</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Pr="009070A0" w:rsidRDefault="00096A56" w:rsidP="002C005B">
    <w:pPr>
      <w:pStyle w:val="Footer"/>
      <w:jc w:val="right"/>
      <w:rPr>
        <w:sz w:val="16"/>
        <w:szCs w:val="16"/>
      </w:rPr>
    </w:pPr>
    <w:r w:rsidRPr="009070A0">
      <w:rPr>
        <w:sz w:val="16"/>
        <w:szCs w:val="16"/>
      </w:rPr>
      <w:fldChar w:fldCharType="begin"/>
    </w:r>
    <w:r w:rsidRPr="009070A0">
      <w:rPr>
        <w:sz w:val="16"/>
        <w:szCs w:val="16"/>
      </w:rPr>
      <w:instrText xml:space="preserve"> PAGE   \* MERGEFORMAT </w:instrText>
    </w:r>
    <w:r w:rsidRPr="009070A0">
      <w:rPr>
        <w:sz w:val="16"/>
        <w:szCs w:val="16"/>
      </w:rPr>
      <w:fldChar w:fldCharType="separate"/>
    </w:r>
    <w:r w:rsidR="008B1A6C">
      <w:rPr>
        <w:sz w:val="16"/>
        <w:szCs w:val="16"/>
        <w:rtl/>
      </w:rPr>
      <w:t>60</w:t>
    </w:r>
    <w:r w:rsidRPr="009070A0">
      <w:rPr>
        <w:sz w:val="16"/>
        <w:szCs w:val="16"/>
      </w:rPr>
      <w:fldChar w:fldCharType="end"/>
    </w:r>
    <w:r w:rsidRPr="009070A0">
      <w:rPr>
        <w:noProof w:val="0"/>
        <w:sz w:val="16"/>
        <w:szCs w:val="16"/>
        <w:rtl/>
      </w:rPr>
      <w:t xml:space="preserve">                                                          السكان</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1610" w:rsidRDefault="00821610">
      <w:r>
        <w:separator/>
      </w:r>
    </w:p>
  </w:footnote>
  <w:footnote w:type="continuationSeparator" w:id="0">
    <w:p w:rsidR="00821610" w:rsidRDefault="0082161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4265" w:rsidRDefault="00FE426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rsidP="00E215B2">
    <w:pPr>
      <w:pStyle w:val="Header"/>
      <w:tabs>
        <w:tab w:val="clear" w:pos="4153"/>
        <w:tab w:val="center" w:pos="10490"/>
      </w:tabs>
      <w:rPr>
        <w:szCs w:val="16"/>
      </w:rPr>
    </w:pPr>
    <w:r>
      <w:rPr>
        <w:rFonts w:cs="Times New Roman"/>
        <w:noProof w:val="0"/>
        <w:sz w:val="16"/>
        <w:szCs w:val="16"/>
      </w:rPr>
      <w:t>:PCBS</w:t>
    </w:r>
    <w:r>
      <w:rPr>
        <w:noProof w:val="0"/>
        <w:szCs w:val="16"/>
        <w:rtl/>
      </w:rPr>
      <w:t xml:space="preserve"> كتاب فلسطين الإحصائي السنوي 2013                                                             الفلســطينيون في فلسطين</w:t>
    </w:r>
  </w:p>
  <w:p w:rsidR="00096A56" w:rsidRPr="00E215B2" w:rsidRDefault="00096A56" w:rsidP="00E215B2">
    <w:pPr>
      <w:pStyle w:val="Header"/>
      <w:rPr>
        <w:noProof w:val="0"/>
        <w:szCs w:val="24"/>
        <w:rtl/>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Default="00096A56" w:rsidP="009C0671">
    <w:pPr>
      <w:pStyle w:val="Header"/>
      <w:tabs>
        <w:tab w:val="clear" w:pos="4153"/>
        <w:tab w:val="center" w:pos="10490"/>
      </w:tabs>
      <w:bidi w:val="0"/>
      <w:jc w:val="right"/>
    </w:pPr>
    <w:r>
      <w:rPr>
        <w:noProof w:val="0"/>
        <w:szCs w:val="16"/>
        <w:rtl/>
      </w:rPr>
      <w:t>كتاب فلسطين الإحصائي السنوي 2012</w:t>
    </w:r>
  </w:p>
  <w:p w:rsidR="00096A56" w:rsidRPr="009A4986" w:rsidRDefault="00096A56" w:rsidP="009A4986">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Pr="002C005B" w:rsidRDefault="00096A56" w:rsidP="00D52F89">
    <w:pPr>
      <w:pStyle w:val="Header"/>
      <w:tabs>
        <w:tab w:val="clear" w:pos="4153"/>
        <w:tab w:val="center" w:pos="10490"/>
      </w:tabs>
      <w:rPr>
        <w:noProof w:val="0"/>
        <w:szCs w:val="16"/>
        <w:rtl/>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Pr="002C005B" w:rsidRDefault="00096A56" w:rsidP="00536C2A">
    <w:pPr>
      <w:pStyle w:val="Header"/>
      <w:tabs>
        <w:tab w:val="clear" w:pos="4153"/>
        <w:tab w:val="center" w:pos="10490"/>
      </w:tabs>
      <w:rPr>
        <w:szCs w:val="16"/>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A56" w:rsidRPr="002C005B" w:rsidRDefault="00096A56" w:rsidP="008663A5">
    <w:pPr>
      <w:pStyle w:val="Header"/>
      <w:tabs>
        <w:tab w:val="clear" w:pos="4153"/>
        <w:tab w:val="center" w:pos="10490"/>
      </w:tabs>
      <w:rPr>
        <w:szCs w:val="16"/>
      </w:rPr>
    </w:pPr>
    <w:r>
      <w:rPr>
        <w:rFonts w:cs="Times New Roman"/>
        <w:noProof w:val="0"/>
        <w:sz w:val="16"/>
        <w:szCs w:val="16"/>
      </w:rPr>
      <w:t>:PCBS</w:t>
    </w:r>
    <w:r>
      <w:rPr>
        <w:noProof w:val="0"/>
        <w:szCs w:val="16"/>
        <w:rtl/>
      </w:rPr>
      <w:t xml:space="preserve"> كتاب فلسطين الإحصائي السنوي 2013                                                                      الفلســطينيون في فلسطين</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D962A9"/>
    <w:multiLevelType w:val="multilevel"/>
    <w:tmpl w:val="A1B4EBE4"/>
    <w:lvl w:ilvl="0">
      <w:start w:val="1"/>
      <w:numFmt w:val="decimal"/>
      <w:lvlText w:val="%1."/>
      <w:lvlJc w:val="left"/>
      <w:pPr>
        <w:tabs>
          <w:tab w:val="num" w:pos="1080"/>
        </w:tabs>
        <w:ind w:left="1080" w:hanging="360"/>
      </w:pPr>
      <w:rPr>
        <w:rFonts w:cs="Times New Roman"/>
      </w:rPr>
    </w:lvl>
    <w:lvl w:ilvl="1">
      <w:start w:val="2"/>
      <w:numFmt w:val="decimal"/>
      <w:isLgl/>
      <w:lvlText w:val="%1.%2"/>
      <w:lvlJc w:val="left"/>
      <w:pPr>
        <w:tabs>
          <w:tab w:val="num" w:pos="1170"/>
        </w:tabs>
        <w:ind w:left="1170" w:hanging="450"/>
      </w:pPr>
      <w:rPr>
        <w:rFonts w:cs="Times New Roman" w:hint="default"/>
      </w:rPr>
    </w:lvl>
    <w:lvl w:ilvl="2">
      <w:start w:val="2"/>
      <w:numFmt w:val="decimal"/>
      <w:isLgl/>
      <w:lvlText w:val="%1.%2.%3"/>
      <w:lvlJc w:val="left"/>
      <w:pPr>
        <w:tabs>
          <w:tab w:val="num" w:pos="1440"/>
        </w:tabs>
        <w:ind w:left="1440" w:hanging="720"/>
      </w:pPr>
      <w:rPr>
        <w:rFonts w:cs="Times New Roman" w:hint="default"/>
      </w:rPr>
    </w:lvl>
    <w:lvl w:ilvl="3">
      <w:start w:val="1"/>
      <w:numFmt w:val="decimal"/>
      <w:isLgl/>
      <w:lvlText w:val="%1.%2.%3.%4"/>
      <w:lvlJc w:val="left"/>
      <w:pPr>
        <w:tabs>
          <w:tab w:val="num" w:pos="1440"/>
        </w:tabs>
        <w:ind w:left="1440" w:hanging="720"/>
      </w:pPr>
      <w:rPr>
        <w:rFonts w:cs="Times New Roman" w:hint="default"/>
      </w:rPr>
    </w:lvl>
    <w:lvl w:ilvl="4">
      <w:start w:val="1"/>
      <w:numFmt w:val="decimal"/>
      <w:isLgl/>
      <w:lvlText w:val="%1.%2.%3.%4.%5"/>
      <w:lvlJc w:val="left"/>
      <w:pPr>
        <w:tabs>
          <w:tab w:val="num" w:pos="1800"/>
        </w:tabs>
        <w:ind w:left="1800" w:hanging="1080"/>
      </w:pPr>
      <w:rPr>
        <w:rFonts w:cs="Times New Roman" w:hint="default"/>
      </w:rPr>
    </w:lvl>
    <w:lvl w:ilvl="5">
      <w:start w:val="1"/>
      <w:numFmt w:val="decimal"/>
      <w:isLgl/>
      <w:lvlText w:val="%1.%2.%3.%4.%5.%6"/>
      <w:lvlJc w:val="left"/>
      <w:pPr>
        <w:tabs>
          <w:tab w:val="num" w:pos="1800"/>
        </w:tabs>
        <w:ind w:left="1800" w:hanging="1080"/>
      </w:pPr>
      <w:rPr>
        <w:rFonts w:cs="Times New Roman" w:hint="default"/>
      </w:rPr>
    </w:lvl>
    <w:lvl w:ilvl="6">
      <w:start w:val="1"/>
      <w:numFmt w:val="decimal"/>
      <w:isLgl/>
      <w:lvlText w:val="%1.%2.%3.%4.%5.%6.%7"/>
      <w:lvlJc w:val="left"/>
      <w:pPr>
        <w:tabs>
          <w:tab w:val="num" w:pos="2160"/>
        </w:tabs>
        <w:ind w:left="2160" w:hanging="1440"/>
      </w:pPr>
      <w:rPr>
        <w:rFonts w:cs="Times New Roman" w:hint="default"/>
      </w:rPr>
    </w:lvl>
    <w:lvl w:ilvl="7">
      <w:start w:val="1"/>
      <w:numFmt w:val="decimal"/>
      <w:isLgl/>
      <w:lvlText w:val="%1.%2.%3.%4.%5.%6.%7.%8"/>
      <w:lvlJc w:val="left"/>
      <w:pPr>
        <w:tabs>
          <w:tab w:val="num" w:pos="2160"/>
        </w:tabs>
        <w:ind w:left="2160" w:hanging="1440"/>
      </w:pPr>
      <w:rPr>
        <w:rFonts w:cs="Times New Roman" w:hint="default"/>
      </w:rPr>
    </w:lvl>
    <w:lvl w:ilvl="8">
      <w:start w:val="1"/>
      <w:numFmt w:val="decimal"/>
      <w:isLgl/>
      <w:lvlText w:val="%1.%2.%3.%4.%5.%6.%7.%8.%9"/>
      <w:lvlJc w:val="left"/>
      <w:pPr>
        <w:tabs>
          <w:tab w:val="num" w:pos="2160"/>
        </w:tabs>
        <w:ind w:left="2160" w:hanging="1440"/>
      </w:pPr>
      <w:rPr>
        <w:rFonts w:cs="Times New Roman" w:hint="default"/>
      </w:rPr>
    </w:lvl>
  </w:abstractNum>
  <w:abstractNum w:abstractNumId="1">
    <w:nsid w:val="3F2C4A75"/>
    <w:multiLevelType w:val="hybridMultilevel"/>
    <w:tmpl w:val="735E75DA"/>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isplayHorizontalDrawingGridEvery w:val="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rsids>
    <w:rsidRoot w:val="00064DFA"/>
    <w:rsid w:val="00002527"/>
    <w:rsid w:val="00005DC9"/>
    <w:rsid w:val="00014B9B"/>
    <w:rsid w:val="0002261F"/>
    <w:rsid w:val="00026937"/>
    <w:rsid w:val="00030305"/>
    <w:rsid w:val="00030E6D"/>
    <w:rsid w:val="000320B0"/>
    <w:rsid w:val="0003214B"/>
    <w:rsid w:val="00055399"/>
    <w:rsid w:val="00064DFA"/>
    <w:rsid w:val="000672E6"/>
    <w:rsid w:val="00070590"/>
    <w:rsid w:val="00072A81"/>
    <w:rsid w:val="00082E2B"/>
    <w:rsid w:val="000911F0"/>
    <w:rsid w:val="00091E4A"/>
    <w:rsid w:val="00096A56"/>
    <w:rsid w:val="000A4F6C"/>
    <w:rsid w:val="000A5C50"/>
    <w:rsid w:val="000B07CB"/>
    <w:rsid w:val="000E0547"/>
    <w:rsid w:val="000F5C70"/>
    <w:rsid w:val="0010435C"/>
    <w:rsid w:val="00113E82"/>
    <w:rsid w:val="00114681"/>
    <w:rsid w:val="0011512A"/>
    <w:rsid w:val="00117189"/>
    <w:rsid w:val="00123708"/>
    <w:rsid w:val="00126562"/>
    <w:rsid w:val="00126803"/>
    <w:rsid w:val="00131610"/>
    <w:rsid w:val="00133365"/>
    <w:rsid w:val="0013364B"/>
    <w:rsid w:val="00134CE8"/>
    <w:rsid w:val="0014469E"/>
    <w:rsid w:val="00146F0C"/>
    <w:rsid w:val="00160237"/>
    <w:rsid w:val="00163E38"/>
    <w:rsid w:val="00173248"/>
    <w:rsid w:val="00173C60"/>
    <w:rsid w:val="001749FC"/>
    <w:rsid w:val="00187490"/>
    <w:rsid w:val="00197ADD"/>
    <w:rsid w:val="001C5FE9"/>
    <w:rsid w:val="001D0853"/>
    <w:rsid w:val="001D371D"/>
    <w:rsid w:val="001F55C7"/>
    <w:rsid w:val="0021055D"/>
    <w:rsid w:val="00216413"/>
    <w:rsid w:val="00223D8B"/>
    <w:rsid w:val="00234FCB"/>
    <w:rsid w:val="00241EF5"/>
    <w:rsid w:val="002433E4"/>
    <w:rsid w:val="002455B3"/>
    <w:rsid w:val="0024734B"/>
    <w:rsid w:val="00250F39"/>
    <w:rsid w:val="00254F22"/>
    <w:rsid w:val="0025561B"/>
    <w:rsid w:val="002819BA"/>
    <w:rsid w:val="002853D3"/>
    <w:rsid w:val="00290921"/>
    <w:rsid w:val="00291C3C"/>
    <w:rsid w:val="002945BC"/>
    <w:rsid w:val="00296365"/>
    <w:rsid w:val="002B5406"/>
    <w:rsid w:val="002B6EC6"/>
    <w:rsid w:val="002C005B"/>
    <w:rsid w:val="002C04D7"/>
    <w:rsid w:val="002C1464"/>
    <w:rsid w:val="002C4CFC"/>
    <w:rsid w:val="002D0DD3"/>
    <w:rsid w:val="002D440B"/>
    <w:rsid w:val="002D50DD"/>
    <w:rsid w:val="002D5AC3"/>
    <w:rsid w:val="002D6AB8"/>
    <w:rsid w:val="002E4BCD"/>
    <w:rsid w:val="002F21D5"/>
    <w:rsid w:val="002F59FD"/>
    <w:rsid w:val="003005E7"/>
    <w:rsid w:val="00300EEC"/>
    <w:rsid w:val="00317533"/>
    <w:rsid w:val="00320664"/>
    <w:rsid w:val="00324039"/>
    <w:rsid w:val="0033426E"/>
    <w:rsid w:val="00340C7A"/>
    <w:rsid w:val="00343449"/>
    <w:rsid w:val="00345A2F"/>
    <w:rsid w:val="003650F8"/>
    <w:rsid w:val="003724F9"/>
    <w:rsid w:val="0038054A"/>
    <w:rsid w:val="00383CB9"/>
    <w:rsid w:val="00384282"/>
    <w:rsid w:val="00390955"/>
    <w:rsid w:val="003B345F"/>
    <w:rsid w:val="003C02DC"/>
    <w:rsid w:val="003C2E4E"/>
    <w:rsid w:val="003C56C3"/>
    <w:rsid w:val="003C654C"/>
    <w:rsid w:val="003C6788"/>
    <w:rsid w:val="003C7D86"/>
    <w:rsid w:val="003D1172"/>
    <w:rsid w:val="003D23C2"/>
    <w:rsid w:val="003D46C5"/>
    <w:rsid w:val="003D7FD7"/>
    <w:rsid w:val="003E0059"/>
    <w:rsid w:val="003E3C3C"/>
    <w:rsid w:val="003E5E2E"/>
    <w:rsid w:val="003E67D3"/>
    <w:rsid w:val="003F20FA"/>
    <w:rsid w:val="003F277D"/>
    <w:rsid w:val="003F63CE"/>
    <w:rsid w:val="0041121A"/>
    <w:rsid w:val="00425EC4"/>
    <w:rsid w:val="00431F71"/>
    <w:rsid w:val="0043273F"/>
    <w:rsid w:val="00442FD7"/>
    <w:rsid w:val="00460547"/>
    <w:rsid w:val="0046080E"/>
    <w:rsid w:val="00462049"/>
    <w:rsid w:val="00471459"/>
    <w:rsid w:val="0047324E"/>
    <w:rsid w:val="00474E84"/>
    <w:rsid w:val="00483636"/>
    <w:rsid w:val="00483D8E"/>
    <w:rsid w:val="00485618"/>
    <w:rsid w:val="0048730A"/>
    <w:rsid w:val="004A7B28"/>
    <w:rsid w:val="004B50EB"/>
    <w:rsid w:val="004B7F08"/>
    <w:rsid w:val="004C40EB"/>
    <w:rsid w:val="004C5283"/>
    <w:rsid w:val="004D58E4"/>
    <w:rsid w:val="004E26A3"/>
    <w:rsid w:val="004E4B9A"/>
    <w:rsid w:val="004F57CA"/>
    <w:rsid w:val="0051002B"/>
    <w:rsid w:val="00514516"/>
    <w:rsid w:val="005260AA"/>
    <w:rsid w:val="00530A30"/>
    <w:rsid w:val="005358D4"/>
    <w:rsid w:val="00536C2A"/>
    <w:rsid w:val="00545811"/>
    <w:rsid w:val="005505A9"/>
    <w:rsid w:val="005706B2"/>
    <w:rsid w:val="005826B9"/>
    <w:rsid w:val="00585C63"/>
    <w:rsid w:val="00587F15"/>
    <w:rsid w:val="005A00D8"/>
    <w:rsid w:val="005A291B"/>
    <w:rsid w:val="005B2C09"/>
    <w:rsid w:val="005B48F6"/>
    <w:rsid w:val="005B6578"/>
    <w:rsid w:val="005D64AF"/>
    <w:rsid w:val="00610605"/>
    <w:rsid w:val="006106EE"/>
    <w:rsid w:val="00613537"/>
    <w:rsid w:val="00613C16"/>
    <w:rsid w:val="00617F5F"/>
    <w:rsid w:val="006237EB"/>
    <w:rsid w:val="00625A02"/>
    <w:rsid w:val="00636E2C"/>
    <w:rsid w:val="006462FD"/>
    <w:rsid w:val="00651978"/>
    <w:rsid w:val="00664C5F"/>
    <w:rsid w:val="00666218"/>
    <w:rsid w:val="00672810"/>
    <w:rsid w:val="00674D60"/>
    <w:rsid w:val="00683F37"/>
    <w:rsid w:val="006944B6"/>
    <w:rsid w:val="006A098E"/>
    <w:rsid w:val="006A4E43"/>
    <w:rsid w:val="006A5A0F"/>
    <w:rsid w:val="006A5D3C"/>
    <w:rsid w:val="006B2753"/>
    <w:rsid w:val="006C08B5"/>
    <w:rsid w:val="006C36F9"/>
    <w:rsid w:val="006C62BD"/>
    <w:rsid w:val="006D3513"/>
    <w:rsid w:val="006D3D5E"/>
    <w:rsid w:val="006D4568"/>
    <w:rsid w:val="006E65E0"/>
    <w:rsid w:val="006F6A92"/>
    <w:rsid w:val="00705C1A"/>
    <w:rsid w:val="00715674"/>
    <w:rsid w:val="00716077"/>
    <w:rsid w:val="0072361F"/>
    <w:rsid w:val="007270D7"/>
    <w:rsid w:val="00734781"/>
    <w:rsid w:val="0074375B"/>
    <w:rsid w:val="00745C0E"/>
    <w:rsid w:val="00746CCE"/>
    <w:rsid w:val="007653A7"/>
    <w:rsid w:val="0077354D"/>
    <w:rsid w:val="00774C3A"/>
    <w:rsid w:val="007773FD"/>
    <w:rsid w:val="00781F17"/>
    <w:rsid w:val="00795C0E"/>
    <w:rsid w:val="007B5559"/>
    <w:rsid w:val="007B7719"/>
    <w:rsid w:val="007C2FEB"/>
    <w:rsid w:val="007C31C1"/>
    <w:rsid w:val="007C6E22"/>
    <w:rsid w:val="007E0360"/>
    <w:rsid w:val="00804AB9"/>
    <w:rsid w:val="00805CB2"/>
    <w:rsid w:val="00814F5C"/>
    <w:rsid w:val="008152B8"/>
    <w:rsid w:val="00821610"/>
    <w:rsid w:val="00824A27"/>
    <w:rsid w:val="0083773C"/>
    <w:rsid w:val="00842207"/>
    <w:rsid w:val="008452BA"/>
    <w:rsid w:val="00850BFF"/>
    <w:rsid w:val="008533E7"/>
    <w:rsid w:val="0085691D"/>
    <w:rsid w:val="00862ED1"/>
    <w:rsid w:val="008663A5"/>
    <w:rsid w:val="00872942"/>
    <w:rsid w:val="008807AC"/>
    <w:rsid w:val="008848DE"/>
    <w:rsid w:val="00891E14"/>
    <w:rsid w:val="0089218E"/>
    <w:rsid w:val="00892F93"/>
    <w:rsid w:val="008A0597"/>
    <w:rsid w:val="008A7AEC"/>
    <w:rsid w:val="008B1A6C"/>
    <w:rsid w:val="008B5148"/>
    <w:rsid w:val="008B53EB"/>
    <w:rsid w:val="008C3166"/>
    <w:rsid w:val="008F2961"/>
    <w:rsid w:val="009046C2"/>
    <w:rsid w:val="009070A0"/>
    <w:rsid w:val="009129B0"/>
    <w:rsid w:val="00916883"/>
    <w:rsid w:val="00916D09"/>
    <w:rsid w:val="009262D6"/>
    <w:rsid w:val="00930821"/>
    <w:rsid w:val="0095299D"/>
    <w:rsid w:val="00952E5C"/>
    <w:rsid w:val="00955FD4"/>
    <w:rsid w:val="00956213"/>
    <w:rsid w:val="00957B14"/>
    <w:rsid w:val="00976F8A"/>
    <w:rsid w:val="00981701"/>
    <w:rsid w:val="0098387D"/>
    <w:rsid w:val="0099666C"/>
    <w:rsid w:val="00996B7C"/>
    <w:rsid w:val="009977BC"/>
    <w:rsid w:val="009A4986"/>
    <w:rsid w:val="009B1913"/>
    <w:rsid w:val="009C0671"/>
    <w:rsid w:val="009E7326"/>
    <w:rsid w:val="009F0438"/>
    <w:rsid w:val="00A00F6F"/>
    <w:rsid w:val="00A02A3B"/>
    <w:rsid w:val="00A04A53"/>
    <w:rsid w:val="00A06FB7"/>
    <w:rsid w:val="00A07036"/>
    <w:rsid w:val="00A151B1"/>
    <w:rsid w:val="00A16E08"/>
    <w:rsid w:val="00A226FA"/>
    <w:rsid w:val="00A32621"/>
    <w:rsid w:val="00A343B3"/>
    <w:rsid w:val="00A37D73"/>
    <w:rsid w:val="00A406A2"/>
    <w:rsid w:val="00A45A71"/>
    <w:rsid w:val="00A53632"/>
    <w:rsid w:val="00A867F5"/>
    <w:rsid w:val="00A90046"/>
    <w:rsid w:val="00A916CB"/>
    <w:rsid w:val="00A92589"/>
    <w:rsid w:val="00A95259"/>
    <w:rsid w:val="00AA1ADB"/>
    <w:rsid w:val="00AB2E79"/>
    <w:rsid w:val="00AB5094"/>
    <w:rsid w:val="00AC162E"/>
    <w:rsid w:val="00AC3265"/>
    <w:rsid w:val="00AC7C87"/>
    <w:rsid w:val="00AD2C2D"/>
    <w:rsid w:val="00AE11F3"/>
    <w:rsid w:val="00AE2902"/>
    <w:rsid w:val="00AE6791"/>
    <w:rsid w:val="00AE7A95"/>
    <w:rsid w:val="00AF1AD4"/>
    <w:rsid w:val="00AF1CA1"/>
    <w:rsid w:val="00B1437E"/>
    <w:rsid w:val="00B15E3C"/>
    <w:rsid w:val="00B17C0D"/>
    <w:rsid w:val="00B2167D"/>
    <w:rsid w:val="00B26E53"/>
    <w:rsid w:val="00B37952"/>
    <w:rsid w:val="00B47CDD"/>
    <w:rsid w:val="00B52706"/>
    <w:rsid w:val="00B63AE3"/>
    <w:rsid w:val="00B65ACB"/>
    <w:rsid w:val="00B7525D"/>
    <w:rsid w:val="00B80A90"/>
    <w:rsid w:val="00B8678B"/>
    <w:rsid w:val="00B936E6"/>
    <w:rsid w:val="00BA3EE0"/>
    <w:rsid w:val="00BA41FB"/>
    <w:rsid w:val="00BA57A5"/>
    <w:rsid w:val="00BB56F1"/>
    <w:rsid w:val="00BC35F9"/>
    <w:rsid w:val="00BC41F0"/>
    <w:rsid w:val="00BC74C9"/>
    <w:rsid w:val="00BF66B9"/>
    <w:rsid w:val="00C00378"/>
    <w:rsid w:val="00C065B5"/>
    <w:rsid w:val="00C21704"/>
    <w:rsid w:val="00C22AE9"/>
    <w:rsid w:val="00C41746"/>
    <w:rsid w:val="00C51A2C"/>
    <w:rsid w:val="00C52DF9"/>
    <w:rsid w:val="00C57BF6"/>
    <w:rsid w:val="00C6007E"/>
    <w:rsid w:val="00C62D37"/>
    <w:rsid w:val="00C71E12"/>
    <w:rsid w:val="00C751FE"/>
    <w:rsid w:val="00C76F0F"/>
    <w:rsid w:val="00C81607"/>
    <w:rsid w:val="00C8339A"/>
    <w:rsid w:val="00C83A30"/>
    <w:rsid w:val="00C8683B"/>
    <w:rsid w:val="00C97AB9"/>
    <w:rsid w:val="00CA4DD2"/>
    <w:rsid w:val="00CA6D32"/>
    <w:rsid w:val="00CB78F9"/>
    <w:rsid w:val="00CB7DA9"/>
    <w:rsid w:val="00CC0F97"/>
    <w:rsid w:val="00CC2A0F"/>
    <w:rsid w:val="00CC2D58"/>
    <w:rsid w:val="00CD1923"/>
    <w:rsid w:val="00CD5147"/>
    <w:rsid w:val="00CE30A0"/>
    <w:rsid w:val="00CF6080"/>
    <w:rsid w:val="00D06C33"/>
    <w:rsid w:val="00D17B3B"/>
    <w:rsid w:val="00D26DCB"/>
    <w:rsid w:val="00D27B21"/>
    <w:rsid w:val="00D4562A"/>
    <w:rsid w:val="00D52111"/>
    <w:rsid w:val="00D52F89"/>
    <w:rsid w:val="00D60D24"/>
    <w:rsid w:val="00D72CB5"/>
    <w:rsid w:val="00D74473"/>
    <w:rsid w:val="00D74E17"/>
    <w:rsid w:val="00D83488"/>
    <w:rsid w:val="00D84418"/>
    <w:rsid w:val="00D92D30"/>
    <w:rsid w:val="00D95192"/>
    <w:rsid w:val="00D9547C"/>
    <w:rsid w:val="00DA0465"/>
    <w:rsid w:val="00DA367C"/>
    <w:rsid w:val="00DB211F"/>
    <w:rsid w:val="00DB2BDA"/>
    <w:rsid w:val="00DD02DB"/>
    <w:rsid w:val="00DD3F9E"/>
    <w:rsid w:val="00DD7DDC"/>
    <w:rsid w:val="00DE1795"/>
    <w:rsid w:val="00DE5F56"/>
    <w:rsid w:val="00DE6524"/>
    <w:rsid w:val="00DF4A16"/>
    <w:rsid w:val="00DF7971"/>
    <w:rsid w:val="00E0358B"/>
    <w:rsid w:val="00E04CA6"/>
    <w:rsid w:val="00E13158"/>
    <w:rsid w:val="00E13D3C"/>
    <w:rsid w:val="00E215B2"/>
    <w:rsid w:val="00E2727F"/>
    <w:rsid w:val="00E30B63"/>
    <w:rsid w:val="00E3730F"/>
    <w:rsid w:val="00E60D3D"/>
    <w:rsid w:val="00E6622B"/>
    <w:rsid w:val="00E75992"/>
    <w:rsid w:val="00E80663"/>
    <w:rsid w:val="00E92D47"/>
    <w:rsid w:val="00EA22E8"/>
    <w:rsid w:val="00EA3011"/>
    <w:rsid w:val="00EB6D46"/>
    <w:rsid w:val="00EB7BCE"/>
    <w:rsid w:val="00EC7344"/>
    <w:rsid w:val="00ED2070"/>
    <w:rsid w:val="00ED4F96"/>
    <w:rsid w:val="00EE017A"/>
    <w:rsid w:val="00EE02CB"/>
    <w:rsid w:val="00EE1B35"/>
    <w:rsid w:val="00EE38DC"/>
    <w:rsid w:val="00EE583D"/>
    <w:rsid w:val="00EF046A"/>
    <w:rsid w:val="00EF0A8C"/>
    <w:rsid w:val="00EF514B"/>
    <w:rsid w:val="00F01B8C"/>
    <w:rsid w:val="00F11FEA"/>
    <w:rsid w:val="00F150C0"/>
    <w:rsid w:val="00F201DF"/>
    <w:rsid w:val="00F222E3"/>
    <w:rsid w:val="00F22441"/>
    <w:rsid w:val="00F23728"/>
    <w:rsid w:val="00F337CB"/>
    <w:rsid w:val="00F35354"/>
    <w:rsid w:val="00F355DE"/>
    <w:rsid w:val="00F501B9"/>
    <w:rsid w:val="00F51718"/>
    <w:rsid w:val="00F53B62"/>
    <w:rsid w:val="00F56744"/>
    <w:rsid w:val="00F649DC"/>
    <w:rsid w:val="00F70A72"/>
    <w:rsid w:val="00F72BF6"/>
    <w:rsid w:val="00F82FE3"/>
    <w:rsid w:val="00F91B7D"/>
    <w:rsid w:val="00FA056A"/>
    <w:rsid w:val="00FA799C"/>
    <w:rsid w:val="00FC6F32"/>
    <w:rsid w:val="00FE3722"/>
    <w:rsid w:val="00FE4265"/>
    <w:rsid w:val="00FE51C7"/>
    <w:rsid w:val="00FE59B1"/>
    <w:rsid w:val="00FF2306"/>
    <w:rsid w:val="00FF5BF2"/>
    <w:rsid w:val="00FF6CD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0EEC"/>
    <w:pPr>
      <w:bidi/>
    </w:pPr>
    <w:rPr>
      <w:rFonts w:cs="Simplified Arabic"/>
      <w:noProof/>
      <w:sz w:val="24"/>
    </w:rPr>
  </w:style>
  <w:style w:type="paragraph" w:styleId="Heading1">
    <w:name w:val="heading 1"/>
    <w:basedOn w:val="Normal"/>
    <w:next w:val="Normal"/>
    <w:link w:val="Heading1Char"/>
    <w:uiPriority w:val="9"/>
    <w:qFormat/>
    <w:rsid w:val="00300EEC"/>
    <w:pPr>
      <w:keepNext/>
      <w:outlineLvl w:val="0"/>
    </w:pPr>
    <w:rPr>
      <w:b/>
      <w:bCs/>
      <w:sz w:val="20"/>
      <w:szCs w:val="28"/>
    </w:rPr>
  </w:style>
  <w:style w:type="paragraph" w:styleId="Heading2">
    <w:name w:val="heading 2"/>
    <w:basedOn w:val="Normal"/>
    <w:next w:val="Normal"/>
    <w:link w:val="Heading2Char"/>
    <w:uiPriority w:val="9"/>
    <w:qFormat/>
    <w:rsid w:val="00300EEC"/>
    <w:pPr>
      <w:keepNext/>
      <w:outlineLvl w:val="1"/>
    </w:pPr>
    <w:rPr>
      <w:b/>
      <w:bCs/>
      <w:noProof w:val="0"/>
      <w:szCs w:val="25"/>
    </w:rPr>
  </w:style>
  <w:style w:type="paragraph" w:styleId="Heading3">
    <w:name w:val="heading 3"/>
    <w:basedOn w:val="Normal"/>
    <w:next w:val="Normal"/>
    <w:link w:val="Heading3Char"/>
    <w:uiPriority w:val="9"/>
    <w:qFormat/>
    <w:rsid w:val="00300EEC"/>
    <w:pPr>
      <w:keepNext/>
      <w:outlineLvl w:val="2"/>
    </w:pPr>
    <w:rPr>
      <w:b/>
      <w:bCs/>
      <w:szCs w:val="21"/>
    </w:rPr>
  </w:style>
  <w:style w:type="paragraph" w:styleId="Heading4">
    <w:name w:val="heading 4"/>
    <w:basedOn w:val="Normal"/>
    <w:next w:val="Normal"/>
    <w:link w:val="Heading4Char"/>
    <w:uiPriority w:val="9"/>
    <w:qFormat/>
    <w:rsid w:val="00300EEC"/>
    <w:pPr>
      <w:keepNext/>
      <w:outlineLvl w:val="3"/>
    </w:pPr>
    <w:rPr>
      <w:b/>
      <w:bCs/>
      <w:sz w:val="20"/>
    </w:rPr>
  </w:style>
  <w:style w:type="paragraph" w:styleId="Heading5">
    <w:name w:val="heading 5"/>
    <w:basedOn w:val="Normal"/>
    <w:next w:val="Normal"/>
    <w:link w:val="Heading5Char"/>
    <w:uiPriority w:val="9"/>
    <w:qFormat/>
    <w:rsid w:val="00300EEC"/>
    <w:pPr>
      <w:keepNext/>
      <w:outlineLvl w:val="4"/>
    </w:pPr>
    <w:rPr>
      <w:b/>
      <w:bCs/>
    </w:rPr>
  </w:style>
  <w:style w:type="paragraph" w:styleId="Heading6">
    <w:name w:val="heading 6"/>
    <w:basedOn w:val="Normal"/>
    <w:next w:val="Normal"/>
    <w:link w:val="Heading6Char"/>
    <w:uiPriority w:val="9"/>
    <w:qFormat/>
    <w:rsid w:val="00300EEC"/>
    <w:pPr>
      <w:keepNext/>
      <w:jc w:val="center"/>
      <w:outlineLvl w:val="5"/>
    </w:pPr>
    <w:rPr>
      <w:b/>
      <w:bCs/>
    </w:rPr>
  </w:style>
  <w:style w:type="paragraph" w:styleId="Heading7">
    <w:name w:val="heading 7"/>
    <w:basedOn w:val="Normal"/>
    <w:next w:val="Normal"/>
    <w:link w:val="Heading7Char"/>
    <w:uiPriority w:val="9"/>
    <w:qFormat/>
    <w:rsid w:val="00300EEC"/>
    <w:pPr>
      <w:keepNext/>
      <w:jc w:val="center"/>
      <w:outlineLvl w:val="6"/>
    </w:pPr>
    <w:rPr>
      <w:b/>
      <w:bCs/>
      <w:sz w:val="20"/>
      <w:szCs w:val="28"/>
    </w:rPr>
  </w:style>
  <w:style w:type="paragraph" w:styleId="Heading8">
    <w:name w:val="heading 8"/>
    <w:basedOn w:val="Normal"/>
    <w:next w:val="Normal"/>
    <w:link w:val="Heading8Char"/>
    <w:uiPriority w:val="9"/>
    <w:qFormat/>
    <w:rsid w:val="00300EEC"/>
    <w:pPr>
      <w:keepNext/>
      <w:ind w:firstLine="51"/>
      <w:outlineLvl w:val="7"/>
    </w:pPr>
    <w:rPr>
      <w:b/>
      <w:bCs/>
    </w:rPr>
  </w:style>
  <w:style w:type="paragraph" w:styleId="Heading9">
    <w:name w:val="heading 9"/>
    <w:basedOn w:val="Normal"/>
    <w:next w:val="Normal"/>
    <w:link w:val="Heading9Char"/>
    <w:uiPriority w:val="9"/>
    <w:qFormat/>
    <w:rsid w:val="00300EEC"/>
    <w:pPr>
      <w:keepNext/>
      <w:jc w:val="center"/>
      <w:outlineLvl w:val="8"/>
    </w:pPr>
    <w:rPr>
      <w:rFonts w:cs="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EA3011"/>
    <w:rPr>
      <w:rFonts w:cs="Simplified Arabic"/>
      <w:b/>
      <w:bCs/>
      <w:noProof/>
      <w:sz w:val="28"/>
      <w:szCs w:val="28"/>
      <w:lang w:bidi="ar-SA"/>
    </w:rPr>
  </w:style>
  <w:style w:type="character" w:customStyle="1" w:styleId="Heading2Char">
    <w:name w:val="Heading 2 Char"/>
    <w:basedOn w:val="DefaultParagraphFont"/>
    <w:link w:val="Heading2"/>
    <w:uiPriority w:val="9"/>
    <w:locked/>
    <w:rsid w:val="009B1913"/>
    <w:rPr>
      <w:rFonts w:cs="Simplified Arabic"/>
      <w:b/>
      <w:bCs/>
      <w:sz w:val="25"/>
      <w:szCs w:val="25"/>
      <w:lang w:bidi="ar-SA"/>
    </w:rPr>
  </w:style>
  <w:style w:type="character" w:customStyle="1" w:styleId="Heading3Char">
    <w:name w:val="Heading 3 Char"/>
    <w:basedOn w:val="DefaultParagraphFont"/>
    <w:link w:val="Heading3"/>
    <w:uiPriority w:val="9"/>
    <w:semiHidden/>
    <w:locked/>
    <w:rPr>
      <w:rFonts w:asciiTheme="majorHAnsi" w:eastAsiaTheme="majorEastAsia" w:hAnsiTheme="majorHAnsi" w:cstheme="majorBidi"/>
      <w:b/>
      <w:bCs/>
      <w:noProof/>
      <w:sz w:val="26"/>
      <w:szCs w:val="26"/>
    </w:rPr>
  </w:style>
  <w:style w:type="character" w:customStyle="1" w:styleId="Heading4Char">
    <w:name w:val="Heading 4 Char"/>
    <w:basedOn w:val="DefaultParagraphFont"/>
    <w:link w:val="Heading4"/>
    <w:uiPriority w:val="9"/>
    <w:semiHidden/>
    <w:locked/>
    <w:rPr>
      <w:rFonts w:asciiTheme="minorHAnsi" w:eastAsiaTheme="minorEastAsia" w:hAnsiTheme="minorHAnsi" w:cstheme="minorBidi"/>
      <w:b/>
      <w:bCs/>
      <w:noProof/>
      <w:sz w:val="28"/>
      <w:szCs w:val="28"/>
    </w:rPr>
  </w:style>
  <w:style w:type="character" w:customStyle="1" w:styleId="Heading5Char">
    <w:name w:val="Heading 5 Char"/>
    <w:basedOn w:val="DefaultParagraphFont"/>
    <w:link w:val="Heading5"/>
    <w:uiPriority w:val="9"/>
    <w:semiHidden/>
    <w:locked/>
    <w:rPr>
      <w:rFonts w:asciiTheme="minorHAnsi" w:eastAsiaTheme="minorEastAsia" w:hAnsiTheme="minorHAnsi" w:cstheme="minorBidi"/>
      <w:b/>
      <w:bCs/>
      <w:i/>
      <w:iCs/>
      <w:noProof/>
      <w:sz w:val="26"/>
      <w:szCs w:val="26"/>
    </w:rPr>
  </w:style>
  <w:style w:type="character" w:customStyle="1" w:styleId="Heading6Char">
    <w:name w:val="Heading 6 Char"/>
    <w:basedOn w:val="DefaultParagraphFont"/>
    <w:link w:val="Heading6"/>
    <w:uiPriority w:val="9"/>
    <w:semiHidden/>
    <w:locked/>
    <w:rPr>
      <w:rFonts w:asciiTheme="minorHAnsi" w:eastAsiaTheme="minorEastAsia" w:hAnsiTheme="minorHAnsi" w:cstheme="minorBidi"/>
      <w:b/>
      <w:bCs/>
      <w:noProof/>
      <w:sz w:val="22"/>
      <w:szCs w:val="22"/>
    </w:rPr>
  </w:style>
  <w:style w:type="character" w:customStyle="1" w:styleId="Heading7Char">
    <w:name w:val="Heading 7 Char"/>
    <w:basedOn w:val="DefaultParagraphFont"/>
    <w:link w:val="Heading7"/>
    <w:uiPriority w:val="9"/>
    <w:semiHidden/>
    <w:locked/>
    <w:rPr>
      <w:rFonts w:asciiTheme="minorHAnsi" w:eastAsiaTheme="minorEastAsia" w:hAnsiTheme="minorHAnsi" w:cstheme="minorBidi"/>
      <w:noProof/>
      <w:sz w:val="24"/>
      <w:szCs w:val="24"/>
    </w:rPr>
  </w:style>
  <w:style w:type="character" w:customStyle="1" w:styleId="Heading8Char">
    <w:name w:val="Heading 8 Char"/>
    <w:basedOn w:val="DefaultParagraphFont"/>
    <w:link w:val="Heading8"/>
    <w:uiPriority w:val="9"/>
    <w:semiHidden/>
    <w:locked/>
    <w:rPr>
      <w:rFonts w:asciiTheme="minorHAnsi" w:eastAsiaTheme="minorEastAsia" w:hAnsiTheme="minorHAnsi" w:cstheme="minorBidi"/>
      <w:i/>
      <w:iCs/>
      <w:noProof/>
      <w:sz w:val="24"/>
      <w:szCs w:val="24"/>
    </w:rPr>
  </w:style>
  <w:style w:type="character" w:customStyle="1" w:styleId="Heading9Char">
    <w:name w:val="Heading 9 Char"/>
    <w:basedOn w:val="DefaultParagraphFont"/>
    <w:link w:val="Heading9"/>
    <w:uiPriority w:val="9"/>
    <w:semiHidden/>
    <w:locked/>
    <w:rPr>
      <w:rFonts w:asciiTheme="majorHAnsi" w:eastAsiaTheme="majorEastAsia" w:hAnsiTheme="majorHAnsi" w:cstheme="majorBidi"/>
      <w:noProof/>
      <w:sz w:val="22"/>
      <w:szCs w:val="22"/>
    </w:rPr>
  </w:style>
  <w:style w:type="paragraph" w:styleId="Header">
    <w:name w:val="header"/>
    <w:basedOn w:val="Normal"/>
    <w:link w:val="HeaderChar"/>
    <w:uiPriority w:val="99"/>
    <w:rsid w:val="00300EEC"/>
    <w:pPr>
      <w:tabs>
        <w:tab w:val="center" w:pos="4153"/>
        <w:tab w:val="right" w:pos="8306"/>
      </w:tabs>
    </w:pPr>
  </w:style>
  <w:style w:type="character" w:customStyle="1" w:styleId="HeaderChar">
    <w:name w:val="Header Char"/>
    <w:basedOn w:val="DefaultParagraphFont"/>
    <w:link w:val="Header"/>
    <w:uiPriority w:val="99"/>
    <w:locked/>
    <w:rsid w:val="009A4986"/>
    <w:rPr>
      <w:rFonts w:cs="Simplified Arabic"/>
      <w:noProof/>
      <w:sz w:val="24"/>
      <w:lang w:bidi="ar-SA"/>
    </w:rPr>
  </w:style>
  <w:style w:type="paragraph" w:styleId="Footer">
    <w:name w:val="footer"/>
    <w:basedOn w:val="Normal"/>
    <w:link w:val="FooterChar"/>
    <w:uiPriority w:val="99"/>
    <w:rsid w:val="00300EEC"/>
    <w:pPr>
      <w:tabs>
        <w:tab w:val="center" w:pos="4153"/>
        <w:tab w:val="right" w:pos="8306"/>
      </w:tabs>
    </w:pPr>
  </w:style>
  <w:style w:type="character" w:customStyle="1" w:styleId="FooterChar">
    <w:name w:val="Footer Char"/>
    <w:basedOn w:val="DefaultParagraphFont"/>
    <w:link w:val="Footer"/>
    <w:uiPriority w:val="99"/>
    <w:locked/>
    <w:rsid w:val="00131610"/>
    <w:rPr>
      <w:rFonts w:cs="Simplified Arabic"/>
      <w:noProof/>
      <w:sz w:val="24"/>
      <w:lang w:bidi="ar-SA"/>
    </w:rPr>
  </w:style>
  <w:style w:type="paragraph" w:styleId="BodyText">
    <w:name w:val="Body Text"/>
    <w:basedOn w:val="Normal"/>
    <w:link w:val="BodyTextChar"/>
    <w:uiPriority w:val="99"/>
    <w:semiHidden/>
    <w:rsid w:val="00300EEC"/>
    <w:rPr>
      <w:sz w:val="20"/>
    </w:rPr>
  </w:style>
  <w:style w:type="character" w:customStyle="1" w:styleId="BodyTextChar">
    <w:name w:val="Body Text Char"/>
    <w:basedOn w:val="DefaultParagraphFont"/>
    <w:link w:val="BodyText"/>
    <w:uiPriority w:val="99"/>
    <w:semiHidden/>
    <w:locked/>
    <w:rPr>
      <w:rFonts w:cs="Simplified Arabic"/>
      <w:noProof/>
      <w:sz w:val="24"/>
      <w:lang w:bidi="ar-SA"/>
    </w:rPr>
  </w:style>
  <w:style w:type="paragraph" w:styleId="BodyText2">
    <w:name w:val="Body Text 2"/>
    <w:basedOn w:val="Normal"/>
    <w:link w:val="BodyText2Char"/>
    <w:uiPriority w:val="99"/>
    <w:semiHidden/>
    <w:rsid w:val="00300EEC"/>
    <w:pPr>
      <w:jc w:val="lowKashida"/>
    </w:pPr>
    <w:rPr>
      <w:sz w:val="20"/>
    </w:rPr>
  </w:style>
  <w:style w:type="character" w:customStyle="1" w:styleId="BodyText2Char">
    <w:name w:val="Body Text 2 Char"/>
    <w:basedOn w:val="DefaultParagraphFont"/>
    <w:link w:val="BodyText2"/>
    <w:uiPriority w:val="99"/>
    <w:semiHidden/>
    <w:locked/>
    <w:rPr>
      <w:rFonts w:cs="Simplified Arabic"/>
      <w:noProof/>
      <w:sz w:val="24"/>
      <w:lang w:bidi="ar-SA"/>
    </w:rPr>
  </w:style>
  <w:style w:type="paragraph" w:styleId="Title">
    <w:name w:val="Title"/>
    <w:basedOn w:val="Normal"/>
    <w:link w:val="TitleChar"/>
    <w:uiPriority w:val="10"/>
    <w:qFormat/>
    <w:rsid w:val="00300EEC"/>
    <w:pPr>
      <w:jc w:val="center"/>
    </w:pPr>
    <w:rPr>
      <w:b/>
      <w:bCs/>
      <w:noProof w:val="0"/>
      <w:szCs w:val="28"/>
    </w:rPr>
  </w:style>
  <w:style w:type="character" w:customStyle="1" w:styleId="TitleChar">
    <w:name w:val="Title Char"/>
    <w:basedOn w:val="DefaultParagraphFont"/>
    <w:link w:val="Title"/>
    <w:uiPriority w:val="10"/>
    <w:locked/>
    <w:rsid w:val="00EA3011"/>
    <w:rPr>
      <w:rFonts w:cs="Simplified Arabic"/>
      <w:b/>
      <w:bCs/>
      <w:sz w:val="28"/>
      <w:szCs w:val="28"/>
      <w:lang w:bidi="ar-SA"/>
    </w:rPr>
  </w:style>
  <w:style w:type="paragraph" w:styleId="BodyTextIndent">
    <w:name w:val="Body Text Indent"/>
    <w:basedOn w:val="Normal"/>
    <w:link w:val="BodyTextIndentChar"/>
    <w:uiPriority w:val="99"/>
    <w:semiHidden/>
    <w:rsid w:val="00300EEC"/>
    <w:pPr>
      <w:jc w:val="lowKashida"/>
    </w:pPr>
    <w:rPr>
      <w:noProof w:val="0"/>
    </w:rPr>
  </w:style>
  <w:style w:type="character" w:customStyle="1" w:styleId="BodyTextIndentChar">
    <w:name w:val="Body Text Indent Char"/>
    <w:basedOn w:val="DefaultParagraphFont"/>
    <w:link w:val="BodyTextIndent"/>
    <w:uiPriority w:val="99"/>
    <w:semiHidden/>
    <w:locked/>
    <w:rPr>
      <w:rFonts w:cs="Simplified Arabic"/>
      <w:noProof/>
      <w:sz w:val="24"/>
      <w:lang w:bidi="ar-SA"/>
    </w:rPr>
  </w:style>
  <w:style w:type="character" w:styleId="PageNumber">
    <w:name w:val="page number"/>
    <w:basedOn w:val="DefaultParagraphFont"/>
    <w:uiPriority w:val="99"/>
    <w:semiHidden/>
    <w:rsid w:val="00300EEC"/>
    <w:rPr>
      <w:rFonts w:cs="Times New Roman"/>
    </w:rPr>
  </w:style>
  <w:style w:type="paragraph" w:styleId="BodyText3">
    <w:name w:val="Body Text 3"/>
    <w:basedOn w:val="Normal"/>
    <w:link w:val="BodyText3Char"/>
    <w:uiPriority w:val="99"/>
    <w:semiHidden/>
    <w:rsid w:val="00300EEC"/>
    <w:pPr>
      <w:jc w:val="lowKashida"/>
    </w:pPr>
    <w:rPr>
      <w:sz w:val="20"/>
      <w:szCs w:val="21"/>
    </w:rPr>
  </w:style>
  <w:style w:type="character" w:customStyle="1" w:styleId="BodyText3Char">
    <w:name w:val="Body Text 3 Char"/>
    <w:basedOn w:val="DefaultParagraphFont"/>
    <w:link w:val="BodyText3"/>
    <w:uiPriority w:val="99"/>
    <w:semiHidden/>
    <w:locked/>
    <w:rPr>
      <w:rFonts w:cs="Simplified Arabic"/>
      <w:noProof/>
      <w:sz w:val="16"/>
      <w:szCs w:val="16"/>
      <w:lang w:bidi="ar-SA"/>
    </w:rPr>
  </w:style>
  <w:style w:type="paragraph" w:styleId="BlockText">
    <w:name w:val="Block Text"/>
    <w:basedOn w:val="Normal"/>
    <w:uiPriority w:val="99"/>
    <w:semiHidden/>
    <w:rsid w:val="00300EEC"/>
    <w:pPr>
      <w:ind w:left="282" w:hanging="282"/>
      <w:jc w:val="lowKashida"/>
    </w:pPr>
    <w:rPr>
      <w:noProof w:val="0"/>
      <w:sz w:val="20"/>
      <w:szCs w:val="21"/>
    </w:rPr>
  </w:style>
  <w:style w:type="paragraph" w:customStyle="1" w:styleId="xl24">
    <w:name w:val="xl24"/>
    <w:basedOn w:val="Normal"/>
    <w:rsid w:val="00300EEC"/>
    <w:pPr>
      <w:pBdr>
        <w:top w:val="single" w:sz="4" w:space="0" w:color="969696"/>
        <w:left w:val="single" w:sz="4" w:space="0" w:color="969696"/>
        <w:bottom w:val="single" w:sz="4" w:space="0" w:color="969696"/>
        <w:right w:val="single" w:sz="4" w:space="0" w:color="969696"/>
      </w:pBdr>
      <w:bidi w:val="0"/>
      <w:spacing w:before="100" w:beforeAutospacing="1" w:after="100" w:afterAutospacing="1"/>
      <w:jc w:val="right"/>
    </w:pPr>
    <w:rPr>
      <w:rFonts w:ascii="Arial Unicode MS" w:eastAsia="Arial Unicode MS" w:hAnsi="Arial Unicode MS" w:cs="Arabic Transparent"/>
      <w:noProof w:val="0"/>
      <w:color w:val="000000"/>
      <w:szCs w:val="24"/>
      <w:lang w:eastAsia="ar-SA"/>
    </w:rPr>
  </w:style>
  <w:style w:type="paragraph" w:styleId="NormalWeb">
    <w:name w:val="Normal (Web)"/>
    <w:basedOn w:val="Normal"/>
    <w:uiPriority w:val="99"/>
    <w:semiHidden/>
    <w:rsid w:val="00300EEC"/>
    <w:pPr>
      <w:bidi w:val="0"/>
      <w:spacing w:before="100" w:beforeAutospacing="1" w:after="100" w:afterAutospacing="1"/>
    </w:pPr>
    <w:rPr>
      <w:rFonts w:ascii="Arial" w:eastAsia="Arial Unicode MS" w:hAnsi="Arial" w:cs="Arial"/>
      <w:b/>
      <w:bCs/>
      <w:noProof w:val="0"/>
      <w:color w:val="000000"/>
      <w:sz w:val="20"/>
      <w:lang w:eastAsia="ar-SA"/>
    </w:rPr>
  </w:style>
  <w:style w:type="paragraph" w:customStyle="1" w:styleId="small">
    <w:name w:val="small"/>
    <w:basedOn w:val="Normal"/>
    <w:rsid w:val="00300EEC"/>
    <w:pPr>
      <w:bidi w:val="0"/>
      <w:spacing w:before="100" w:beforeAutospacing="1" w:after="100" w:afterAutospacing="1"/>
    </w:pPr>
    <w:rPr>
      <w:rFonts w:ascii="Arial" w:eastAsia="Arial Unicode MS" w:hAnsi="Arial" w:cs="Arial"/>
      <w:noProof w:val="0"/>
      <w:color w:val="000000"/>
      <w:sz w:val="16"/>
      <w:szCs w:val="16"/>
      <w:lang w:eastAsia="ar-SA"/>
    </w:rPr>
  </w:style>
  <w:style w:type="paragraph" w:customStyle="1" w:styleId="titilelinkstyle">
    <w:name w:val="titilelinkstyle"/>
    <w:basedOn w:val="Normal"/>
    <w:rsid w:val="00300EEC"/>
    <w:pPr>
      <w:bidi w:val="0"/>
      <w:spacing w:before="100" w:beforeAutospacing="1" w:after="100" w:afterAutospacing="1"/>
      <w:jc w:val="center"/>
    </w:pPr>
    <w:rPr>
      <w:rFonts w:ascii="Arial" w:eastAsia="Arial Unicode MS" w:hAnsi="Arial" w:cs="Arial"/>
      <w:b/>
      <w:bCs/>
      <w:noProof w:val="0"/>
      <w:color w:val="8A8E62"/>
      <w:szCs w:val="24"/>
      <w:lang w:eastAsia="ar-SA"/>
    </w:rPr>
  </w:style>
  <w:style w:type="paragraph" w:customStyle="1" w:styleId="firstrow">
    <w:name w:val="firstrow"/>
    <w:basedOn w:val="Normal"/>
    <w:rsid w:val="00300EEC"/>
    <w:pPr>
      <w:bidi w:val="0"/>
      <w:spacing w:before="100" w:beforeAutospacing="1" w:after="100" w:afterAutospacing="1"/>
      <w:jc w:val="center"/>
    </w:pPr>
    <w:rPr>
      <w:rFonts w:ascii="Arial" w:eastAsia="Arial Unicode MS" w:hAnsi="Arial" w:cs="Arial"/>
      <w:b/>
      <w:bCs/>
      <w:noProof w:val="0"/>
      <w:color w:val="000000"/>
      <w:sz w:val="20"/>
      <w:lang w:eastAsia="ar-SA"/>
    </w:rPr>
  </w:style>
  <w:style w:type="paragraph" w:customStyle="1" w:styleId="arabic">
    <w:name w:val="arabic"/>
    <w:basedOn w:val="Normal"/>
    <w:rsid w:val="00300EEC"/>
    <w:pPr>
      <w:spacing w:before="100" w:beforeAutospacing="1" w:after="100" w:afterAutospacing="1"/>
    </w:pPr>
    <w:rPr>
      <w:rFonts w:ascii="Arial" w:eastAsia="Arial Unicode MS" w:hAnsi="Arial"/>
      <w:noProof w:val="0"/>
      <w:color w:val="000000"/>
      <w:sz w:val="20"/>
      <w:lang w:eastAsia="ar-SA"/>
    </w:rPr>
  </w:style>
  <w:style w:type="paragraph" w:styleId="BodyTextIndent2">
    <w:name w:val="Body Text Indent 2"/>
    <w:basedOn w:val="Normal"/>
    <w:link w:val="BodyTextIndent2Char"/>
    <w:uiPriority w:val="99"/>
    <w:semiHidden/>
    <w:rsid w:val="00300EEC"/>
    <w:pPr>
      <w:ind w:hanging="1"/>
      <w:jc w:val="lowKashida"/>
    </w:pPr>
    <w:rPr>
      <w:sz w:val="20"/>
    </w:rPr>
  </w:style>
  <w:style w:type="character" w:customStyle="1" w:styleId="BodyTextIndent2Char">
    <w:name w:val="Body Text Indent 2 Char"/>
    <w:basedOn w:val="DefaultParagraphFont"/>
    <w:link w:val="BodyTextIndent2"/>
    <w:uiPriority w:val="99"/>
    <w:semiHidden/>
    <w:locked/>
    <w:rPr>
      <w:rFonts w:cs="Simplified Arabic"/>
      <w:noProof/>
      <w:sz w:val="24"/>
      <w:lang w:bidi="ar-SA"/>
    </w:rPr>
  </w:style>
  <w:style w:type="paragraph" w:customStyle="1" w:styleId="xl27">
    <w:name w:val="xl27"/>
    <w:basedOn w:val="Normal"/>
    <w:rsid w:val="00300EEC"/>
    <w:pPr>
      <w:pBdr>
        <w:right w:val="single" w:sz="4" w:space="0" w:color="auto"/>
      </w:pBdr>
      <w:bidi w:val="0"/>
      <w:spacing w:before="100" w:beforeAutospacing="1" w:after="100" w:afterAutospacing="1"/>
    </w:pPr>
    <w:rPr>
      <w:rFonts w:ascii="Arial" w:eastAsia="Arial Unicode MS" w:hAnsi="Arial" w:cs="Arial"/>
      <w:noProof w:val="0"/>
      <w:sz w:val="18"/>
      <w:szCs w:val="18"/>
      <w:lang w:eastAsia="ar-SA"/>
    </w:rPr>
  </w:style>
  <w:style w:type="paragraph" w:customStyle="1" w:styleId="xl43">
    <w:name w:val="xl43"/>
    <w:basedOn w:val="Normal"/>
    <w:rsid w:val="00300EEC"/>
    <w:pPr>
      <w:pBdr>
        <w:left w:val="single" w:sz="4" w:space="0" w:color="auto"/>
        <w:right w:val="single" w:sz="4" w:space="0" w:color="auto"/>
      </w:pBdr>
      <w:bidi w:val="0"/>
      <w:spacing w:before="100" w:beforeAutospacing="1" w:after="100" w:afterAutospacing="1"/>
      <w:jc w:val="center"/>
      <w:textAlignment w:val="center"/>
    </w:pPr>
    <w:rPr>
      <w:b/>
      <w:bCs/>
      <w:noProof w:val="0"/>
      <w:sz w:val="18"/>
      <w:szCs w:val="18"/>
      <w:lang w:eastAsia="ar-SA"/>
    </w:rPr>
  </w:style>
  <w:style w:type="paragraph" w:customStyle="1" w:styleId="xl38">
    <w:name w:val="xl38"/>
    <w:basedOn w:val="Normal"/>
    <w:rsid w:val="002B5406"/>
    <w:pPr>
      <w:pBdr>
        <w:left w:val="single" w:sz="4" w:space="0" w:color="auto"/>
        <w:bottom w:val="single" w:sz="4" w:space="0" w:color="auto"/>
        <w:right w:val="single" w:sz="4" w:space="0" w:color="auto"/>
      </w:pBdr>
      <w:bidi w:val="0"/>
      <w:spacing w:before="100" w:beforeAutospacing="1" w:after="100" w:afterAutospacing="1"/>
      <w:textAlignment w:val="center"/>
    </w:pPr>
    <w:rPr>
      <w:rFonts w:cs="Times New Roman"/>
      <w:noProof w:val="0"/>
      <w:sz w:val="18"/>
      <w:szCs w:val="18"/>
      <w:lang w:eastAsia="ar-SA"/>
    </w:rPr>
  </w:style>
  <w:style w:type="table" w:styleId="TableGrid">
    <w:name w:val="Table Grid"/>
    <w:basedOn w:val="TableNormal"/>
    <w:uiPriority w:val="59"/>
    <w:rsid w:val="00585C63"/>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E59B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E59B1"/>
    <w:rPr>
      <w:rFonts w:ascii="Tahoma" w:hAnsi="Tahoma" w:cs="Tahoma"/>
      <w:noProof/>
      <w:sz w:val="16"/>
      <w:szCs w:val="16"/>
    </w:rPr>
  </w:style>
</w:styles>
</file>

<file path=word/webSettings.xml><?xml version="1.0" encoding="utf-8"?>
<w:webSettings xmlns:r="http://schemas.openxmlformats.org/officeDocument/2006/relationships" xmlns:w="http://schemas.openxmlformats.org/wordprocessingml/2006/main">
  <w:divs>
    <w:div w:id="348677537">
      <w:marLeft w:val="0"/>
      <w:marRight w:val="0"/>
      <w:marTop w:val="0"/>
      <w:marBottom w:val="0"/>
      <w:divBdr>
        <w:top w:val="none" w:sz="0" w:space="0" w:color="auto"/>
        <w:left w:val="none" w:sz="0" w:space="0" w:color="auto"/>
        <w:bottom w:val="none" w:sz="0" w:space="0" w:color="auto"/>
        <w:right w:val="none" w:sz="0" w:space="0" w:color="auto"/>
      </w:divBdr>
    </w:div>
    <w:div w:id="348677538">
      <w:marLeft w:val="0"/>
      <w:marRight w:val="0"/>
      <w:marTop w:val="0"/>
      <w:marBottom w:val="0"/>
      <w:divBdr>
        <w:top w:val="none" w:sz="0" w:space="0" w:color="auto"/>
        <w:left w:val="none" w:sz="0" w:space="0" w:color="auto"/>
        <w:bottom w:val="none" w:sz="0" w:space="0" w:color="auto"/>
        <w:right w:val="none" w:sz="0" w:space="0" w:color="auto"/>
      </w:divBdr>
    </w:div>
    <w:div w:id="348677539">
      <w:marLeft w:val="0"/>
      <w:marRight w:val="0"/>
      <w:marTop w:val="0"/>
      <w:marBottom w:val="0"/>
      <w:divBdr>
        <w:top w:val="none" w:sz="0" w:space="0" w:color="auto"/>
        <w:left w:val="none" w:sz="0" w:space="0" w:color="auto"/>
        <w:bottom w:val="none" w:sz="0" w:space="0" w:color="auto"/>
        <w:right w:val="none" w:sz="0" w:space="0" w:color="auto"/>
      </w:divBdr>
    </w:div>
    <w:div w:id="348677540">
      <w:marLeft w:val="0"/>
      <w:marRight w:val="0"/>
      <w:marTop w:val="0"/>
      <w:marBottom w:val="0"/>
      <w:divBdr>
        <w:top w:val="none" w:sz="0" w:space="0" w:color="auto"/>
        <w:left w:val="none" w:sz="0" w:space="0" w:color="auto"/>
        <w:bottom w:val="none" w:sz="0" w:space="0" w:color="auto"/>
        <w:right w:val="none" w:sz="0" w:space="0" w:color="auto"/>
      </w:divBdr>
    </w:div>
    <w:div w:id="34867754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lang val="ar-SA"/>
  <c:chart>
    <c:title>
      <c:tx>
        <c:rich>
          <a:bodyPr/>
          <a:lstStyle/>
          <a:p>
            <a:pPr>
              <a:defRPr sz="895" b="0" i="0" u="none" strike="noStrike" baseline="0">
                <a:solidFill>
                  <a:srgbClr val="000000"/>
                </a:solidFill>
                <a:latin typeface="Arial"/>
                <a:ea typeface="Arial"/>
                <a:cs typeface="Arial"/>
              </a:defRPr>
            </a:pPr>
            <a:r>
              <a:rPr lang="ar-SA"/>
              <a:t>
  </a:t>
            </a:r>
          </a:p>
        </c:rich>
      </c:tx>
      <c:layout>
        <c:manualLayout>
          <c:xMode val="edge"/>
          <c:yMode val="edge"/>
          <c:x val="0.49659810049517006"/>
          <c:y val="2.1333481724678412E-2"/>
        </c:manualLayout>
      </c:layout>
      <c:spPr>
        <a:noFill/>
        <a:ln w="25274">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8.6591353463079876E-2"/>
          <c:y val="4.9977952755905511E-2"/>
          <c:w val="0.90642190621694652"/>
          <c:h val="0.79157660847949562"/>
        </c:manualLayout>
      </c:layout>
      <c:bar3DChart>
        <c:barDir val="bar"/>
        <c:grouping val="stacked"/>
        <c:ser>
          <c:idx val="0"/>
          <c:order val="0"/>
          <c:tx>
            <c:strRef>
              <c:f>Sheet1!$B$6:$B$6</c:f>
              <c:strCache>
                <c:ptCount val="1"/>
                <c:pt idx="0">
                  <c:v>أنثى  Female</c:v>
                </c:pt>
              </c:strCache>
            </c:strRef>
          </c:tx>
          <c:spPr>
            <a:gradFill rotWithShape="0">
              <a:gsLst>
                <a:gs pos="0">
                  <a:srgbClr val="F79646">
                    <a:lumMod val="75000"/>
                  </a:srgbClr>
                </a:gs>
                <a:gs pos="100000">
                  <a:srgbClr val="FFFFFF"/>
                </a:gs>
              </a:gsLst>
              <a:lin ang="5400000" scaled="1"/>
            </a:gradFill>
            <a:ln w="12638">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-13.468</c:v>
                </c:pt>
                <c:pt idx="1">
                  <c:v>-13.569000000000003</c:v>
                </c:pt>
                <c:pt idx="2">
                  <c:v>-19.341999999999999</c:v>
                </c:pt>
                <c:pt idx="3">
                  <c:v>-25.628</c:v>
                </c:pt>
                <c:pt idx="4">
                  <c:v>-32.44</c:v>
                </c:pt>
                <c:pt idx="5">
                  <c:v>-43.856999999999999</c:v>
                </c:pt>
                <c:pt idx="6">
                  <c:v>-61.832000000000001</c:v>
                </c:pt>
                <c:pt idx="7">
                  <c:v>-79.548000000000002</c:v>
                </c:pt>
                <c:pt idx="8">
                  <c:v>-96.741000000000014</c:v>
                </c:pt>
                <c:pt idx="9">
                  <c:v>-115.593</c:v>
                </c:pt>
                <c:pt idx="10">
                  <c:v>-134.68700000000001</c:v>
                </c:pt>
                <c:pt idx="11">
                  <c:v>-165.62800000000001</c:v>
                </c:pt>
                <c:pt idx="12">
                  <c:v>-212.94399999999999</c:v>
                </c:pt>
                <c:pt idx="13">
                  <c:v>-247.94299999999998</c:v>
                </c:pt>
                <c:pt idx="14">
                  <c:v>-261.88</c:v>
                </c:pt>
                <c:pt idx="15">
                  <c:v>-279.16199999999992</c:v>
                </c:pt>
                <c:pt idx="16">
                  <c:v>-308.66500000000002</c:v>
                </c:pt>
              </c:numCache>
            </c:numRef>
          </c:val>
        </c:ser>
        <c:ser>
          <c:idx val="1"/>
          <c:order val="1"/>
          <c:tx>
            <c:strRef>
              <c:f>Sheet1!$C$6:$C$6</c:f>
              <c:strCache>
                <c:ptCount val="1"/>
                <c:pt idx="0">
                  <c:v>ذكر  Male</c:v>
                </c:pt>
              </c:strCache>
            </c:strRef>
          </c:tx>
          <c:spPr>
            <a:gradFill rotWithShape="0">
              <a:gsLst>
                <a:gs pos="0">
                  <a:srgbClr val="1F497D">
                    <a:lumMod val="60000"/>
                    <a:lumOff val="40000"/>
                  </a:srgbClr>
                </a:gs>
                <a:gs pos="100000">
                  <a:srgbClr val="FFCC00"/>
                </a:gs>
              </a:gsLst>
              <a:lin ang="5400000" scaled="1"/>
            </a:gradFill>
            <a:ln w="12638">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9.5350000000000001</c:v>
                </c:pt>
                <c:pt idx="1">
                  <c:v>9.2889999999999997</c:v>
                </c:pt>
                <c:pt idx="2">
                  <c:v>13.81</c:v>
                </c:pt>
                <c:pt idx="3">
                  <c:v>20.725999999999996</c:v>
                </c:pt>
                <c:pt idx="4">
                  <c:v>30.695</c:v>
                </c:pt>
                <c:pt idx="5">
                  <c:v>45.429000000000002</c:v>
                </c:pt>
                <c:pt idx="6">
                  <c:v>66.637</c:v>
                </c:pt>
                <c:pt idx="7">
                  <c:v>85.418999999999997</c:v>
                </c:pt>
                <c:pt idx="8">
                  <c:v>100.18499999999999</c:v>
                </c:pt>
                <c:pt idx="9">
                  <c:v>118.64100000000002</c:v>
                </c:pt>
                <c:pt idx="10">
                  <c:v>140.31700000000001</c:v>
                </c:pt>
                <c:pt idx="11">
                  <c:v>173.155</c:v>
                </c:pt>
                <c:pt idx="12">
                  <c:v>221.815</c:v>
                </c:pt>
                <c:pt idx="13">
                  <c:v>258.31700000000001</c:v>
                </c:pt>
                <c:pt idx="14">
                  <c:v>273.459</c:v>
                </c:pt>
                <c:pt idx="15">
                  <c:v>291.09399999999994</c:v>
                </c:pt>
                <c:pt idx="16">
                  <c:v>321.863</c:v>
                </c:pt>
              </c:numCache>
            </c:numRef>
          </c:val>
        </c:ser>
        <c:gapWidth val="0"/>
        <c:gapDepth val="0"/>
        <c:shape val="box"/>
        <c:axId val="81271040"/>
        <c:axId val="81277696"/>
        <c:axId val="0"/>
      </c:bar3DChart>
      <c:catAx>
        <c:axId val="81271040"/>
        <c:scaling>
          <c:orientation val="maxMin"/>
        </c:scaling>
        <c:axPos val="l"/>
        <c:title>
          <c:tx>
            <c:rich>
              <a:bodyPr/>
              <a:lstStyle/>
              <a:p>
                <a:pPr>
                  <a:defRPr sz="1001" b="0" i="0" u="none" strike="noStrike" baseline="0">
                    <a:solidFill>
                      <a:srgbClr val="000000"/>
                    </a:solidFill>
                    <a:latin typeface="Arial"/>
                    <a:ea typeface="Arial"/>
                    <a:cs typeface="Arial"/>
                  </a:defRPr>
                </a:pPr>
                <a:r>
                  <a:rPr lang="ar-SA" sz="886" b="1" i="0" u="none" strike="noStrike" baseline="0">
                    <a:solidFill>
                      <a:srgbClr val="000000"/>
                    </a:solidFill>
                    <a:latin typeface="Arial"/>
                    <a:cs typeface="Arial"/>
                  </a:rPr>
                  <a:t> الفئة العمرية   </a:t>
                </a:r>
                <a:r>
                  <a:rPr lang="en-US" sz="886" b="1" i="0" u="none" strike="noStrike" baseline="0">
                    <a:solidFill>
                      <a:srgbClr val="000000"/>
                    </a:solidFill>
                    <a:latin typeface="Arial"/>
                    <a:cs typeface="Arial"/>
                  </a:rPr>
                  <a:t>Age Group</a:t>
                </a:r>
              </a:p>
            </c:rich>
          </c:tx>
          <c:layout>
            <c:manualLayout>
              <c:xMode val="edge"/>
              <c:yMode val="edge"/>
              <c:x val="2.4108017425656853E-3"/>
              <c:y val="0.30255400053791864"/>
            </c:manualLayout>
          </c:layout>
          <c:spPr>
            <a:noFill/>
            <a:ln w="25274">
              <a:noFill/>
            </a:ln>
          </c:spPr>
        </c:title>
        <c:numFmt formatCode="0.00" sourceLinked="0"/>
        <c:tickLblPos val="low"/>
        <c:spPr>
          <a:ln w="3158">
            <a:solidFill>
              <a:srgbClr val="000000"/>
            </a:solidFill>
            <a:prstDash val="solid"/>
          </a:ln>
        </c:spPr>
        <c:txPr>
          <a:bodyPr rot="0" vert="horz"/>
          <a:lstStyle/>
          <a:p>
            <a:pPr rtl="1">
              <a:defRPr sz="801" b="0" i="0" u="none" strike="noStrike" baseline="0">
                <a:solidFill>
                  <a:srgbClr val="000000"/>
                </a:solidFill>
                <a:latin typeface="Arial"/>
                <a:ea typeface="Arial"/>
                <a:cs typeface="Arial"/>
              </a:defRPr>
            </a:pPr>
            <a:endParaRPr lang="ar-SA"/>
          </a:p>
        </c:txPr>
        <c:crossAx val="81277696"/>
        <c:crossesAt val="350"/>
        <c:lblAlgn val="ctr"/>
        <c:lblOffset val="100"/>
        <c:tickLblSkip val="1"/>
        <c:tickMarkSkip val="1"/>
      </c:catAx>
      <c:valAx>
        <c:axId val="81277696"/>
        <c:scaling>
          <c:orientation val="minMax"/>
          <c:max val="350"/>
          <c:min val="-350"/>
        </c:scaling>
        <c:axPos val="b"/>
        <c:majorGridlines>
          <c:spPr>
            <a:ln w="3158">
              <a:solidFill>
                <a:srgbClr val="FFFFFF"/>
              </a:solidFill>
              <a:prstDash val="solid"/>
            </a:ln>
          </c:spPr>
        </c:majorGridlines>
        <c:title>
          <c:tx>
            <c:rich>
              <a:bodyPr/>
              <a:lstStyle/>
              <a:p>
                <a:pPr>
                  <a:defRPr sz="1001" b="0" i="0" u="none" strike="noStrike" baseline="0">
                    <a:solidFill>
                      <a:srgbClr val="000000"/>
                    </a:solidFill>
                    <a:latin typeface="Arial"/>
                    <a:ea typeface="Arial"/>
                    <a:cs typeface="Arial"/>
                  </a:defRPr>
                </a:pPr>
                <a:r>
                  <a:rPr lang="ar-SA" sz="881" b="1" i="0" u="none" strike="noStrike" baseline="0">
                    <a:solidFill>
                      <a:srgbClr val="000000"/>
                    </a:solidFill>
                    <a:latin typeface="Arial"/>
                    <a:cs typeface="Arial"/>
                  </a:rPr>
                  <a:t> عدد السكان </a:t>
                </a:r>
                <a:r>
                  <a:rPr lang="en-US" sz="881" b="1" i="0" u="none" strike="noStrike" baseline="0">
                    <a:solidFill>
                      <a:srgbClr val="000000"/>
                    </a:solidFill>
                    <a:latin typeface="Arial"/>
                    <a:cs typeface="Arial"/>
                  </a:rPr>
                  <a:t>Population</a:t>
                </a:r>
              </a:p>
            </c:rich>
          </c:tx>
          <c:layout>
            <c:manualLayout>
              <c:xMode val="edge"/>
              <c:yMode val="edge"/>
              <c:x val="0.40265973969748631"/>
              <c:y val="0.92199586359125618"/>
            </c:manualLayout>
          </c:layout>
        </c:title>
        <c:numFmt formatCode="#,##0_-;[Red]#,##0" sourceLinked="0"/>
        <c:tickLblPos val="nextTo"/>
        <c:spPr>
          <a:ln w="3158">
            <a:solidFill>
              <a:srgbClr val="000000"/>
            </a:solidFill>
            <a:prstDash val="solid"/>
          </a:ln>
        </c:spPr>
        <c:txPr>
          <a:bodyPr rot="-5400000" vert="horz"/>
          <a:lstStyle/>
          <a:p>
            <a:pPr>
              <a:defRPr sz="801" b="0" i="0" u="none" strike="noStrike" baseline="0">
                <a:solidFill>
                  <a:srgbClr val="000000"/>
                </a:solidFill>
                <a:latin typeface="Arial"/>
                <a:ea typeface="Arial"/>
                <a:cs typeface="Arial"/>
              </a:defRPr>
            </a:pPr>
            <a:endParaRPr lang="ar-SA"/>
          </a:p>
        </c:txPr>
        <c:crossAx val="81271040"/>
        <c:crosses val="max"/>
        <c:crossBetween val="between"/>
        <c:majorUnit val="50"/>
        <c:minorUnit val="10"/>
      </c:valAx>
      <c:spPr>
        <a:noFill/>
        <a:ln w="3158">
          <a:solidFill>
            <a:srgbClr val="FFFFFF"/>
          </a:solidFill>
          <a:prstDash val="solid"/>
        </a:ln>
      </c:spPr>
    </c:plotArea>
    <c:legend>
      <c:legendPos val="r"/>
      <c:layout>
        <c:manualLayout>
          <c:xMode val="edge"/>
          <c:yMode val="edge"/>
          <c:wMode val="edge"/>
          <c:hMode val="edge"/>
          <c:x val="0.24367843710257872"/>
          <c:y val="8.3084685085742405E-2"/>
          <c:w val="0.816608058013367"/>
          <c:h val="0.18175157433942668"/>
        </c:manualLayout>
      </c:layout>
      <c:spPr>
        <a:noFill/>
        <a:ln w="3158">
          <a:noFill/>
          <a:prstDash val="solid"/>
        </a:ln>
      </c:spPr>
      <c:txPr>
        <a:bodyPr/>
        <a:lstStyle/>
        <a:p>
          <a:pPr>
            <a:defRPr sz="821"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c:spPr>
  <c:txPr>
    <a:bodyPr/>
    <a:lstStyle/>
    <a:p>
      <a:pPr>
        <a:defRPr sz="901" b="0" i="0" u="none" strike="noStrike" baseline="0">
          <a:solidFill>
            <a:srgbClr val="000000"/>
          </a:solidFill>
          <a:latin typeface="Arial"/>
          <a:ea typeface="Arial"/>
          <a:cs typeface="Arial"/>
        </a:defRPr>
      </a:pPr>
      <a:endParaRPr lang="ar-SA"/>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0.449</cdr:x>
      <cdr:y>0.709</cdr:y>
    </cdr:from>
    <cdr:to>
      <cdr:x>0.60475</cdr:x>
      <cdr:y>0.75475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18A9AC-B19D-45B9-88C4-0E9DC74E9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1327</Words>
  <Characters>7097</Characters>
  <Application>Microsoft Office Word</Application>
  <DocSecurity>0</DocSecurity>
  <Lines>59</Lines>
  <Paragraphs>16</Paragraphs>
  <ScaleCrop>false</ScaleCrop>
  <Company>PCBS</Company>
  <LinksUpToDate>false</LinksUpToDate>
  <CharactersWithSpaces>8408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السكان</dc:title>
  <dc:creator>YOUSEF MOUSA</dc:creator>
  <cp:lastModifiedBy>maen</cp:lastModifiedBy>
  <cp:revision>2</cp:revision>
  <cp:lastPrinted>2013-11-24T12:12:00Z</cp:lastPrinted>
  <dcterms:created xsi:type="dcterms:W3CDTF">2013-12-19T08:30:00Z</dcterms:created>
  <dcterms:modified xsi:type="dcterms:W3CDTF">2013-12-19T08:30:00Z</dcterms:modified>
</cp:coreProperties>
</file>